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82"/>
        <w:jc w:val="center"/>
        <w:rPr>
          <w:rFonts w:ascii="宋体" w:hAnsi="宋体"/>
          <w:sz w:val="36"/>
          <w:szCs w:val="36"/>
        </w:rPr>
      </w:pPr>
    </w:p>
    <w:p>
      <w:pPr>
        <w:ind w:right="-382"/>
        <w:jc w:val="center"/>
        <w:rPr>
          <w:sz w:val="52"/>
          <w:szCs w:val="52"/>
        </w:rPr>
      </w:pPr>
      <w:r>
        <w:rPr>
          <w:rFonts w:hint="eastAsia"/>
          <w:sz w:val="52"/>
          <w:szCs w:val="52"/>
        </w:rPr>
        <w:t>社会责任报告</w:t>
      </w:r>
    </w:p>
    <w:p>
      <w:pPr>
        <w:ind w:right="-382"/>
        <w:rPr>
          <w:rFonts w:asciiTheme="minorEastAsia" w:hAnsiTheme="minorEastAsia" w:eastAsiaTheme="minorEastAsia"/>
          <w:sz w:val="28"/>
          <w:szCs w:val="28"/>
        </w:rPr>
      </w:pPr>
    </w:p>
    <w:p>
      <w:pPr>
        <w:pStyle w:val="387"/>
        <w:ind w:firstLine="672" w:firstLineChars="240"/>
        <w:rPr>
          <w:rFonts w:asciiTheme="minorEastAsia" w:hAnsiTheme="minorEastAsia" w:eastAsiaTheme="minorEastAsia"/>
          <w:sz w:val="28"/>
          <w:szCs w:val="28"/>
        </w:rPr>
      </w:pPr>
      <w:r>
        <w:rPr>
          <w:rFonts w:hint="eastAsia" w:cs="宋体" w:asciiTheme="minorEastAsia" w:hAnsiTheme="minorEastAsia" w:eastAsiaTheme="minorEastAsia"/>
          <w:color w:val="000000"/>
          <w:sz w:val="28"/>
          <w:szCs w:val="28"/>
        </w:rPr>
        <w:t>玉环津力汽车配件有限公司</w:t>
      </w:r>
      <w:r>
        <w:rPr>
          <w:rFonts w:hint="eastAsia" w:asciiTheme="minorEastAsia" w:hAnsiTheme="minorEastAsia" w:eastAsiaTheme="minorEastAsia"/>
          <w:sz w:val="28"/>
          <w:szCs w:val="28"/>
        </w:rPr>
        <w:t>紧紧以科学发展观为指导，强化“企业公民”意识，公司始终坚持在企业发展的同时，将承担社会责任为己任，为社会做力所能及的贡献。公司恪守道德规范，在环境保护、能源消耗、安全生产等方面严格执行法律法规，并积极推动公益事业发展，切实履行企业社会责任。</w:t>
      </w:r>
    </w:p>
    <w:p>
      <w:pPr>
        <w:ind w:right="-382"/>
        <w:rPr>
          <w:rFonts w:asciiTheme="minorEastAsia" w:hAnsiTheme="minorEastAsia" w:eastAsiaTheme="minorEastAsia"/>
          <w:sz w:val="28"/>
          <w:szCs w:val="28"/>
        </w:rPr>
      </w:pPr>
      <w:r>
        <w:rPr>
          <w:rFonts w:hint="eastAsia" w:asciiTheme="minorEastAsia" w:hAnsiTheme="minorEastAsia" w:eastAsiaTheme="minorEastAsia"/>
          <w:sz w:val="28"/>
          <w:szCs w:val="28"/>
        </w:rPr>
        <w:t>一、 注重文化建设 的社会责任</w:t>
      </w:r>
    </w:p>
    <w:p>
      <w:pPr>
        <w:ind w:right="-382"/>
        <w:rPr>
          <w:rFonts w:asciiTheme="minorEastAsia" w:hAnsiTheme="minorEastAsia" w:eastAsiaTheme="minorEastAsia"/>
          <w:sz w:val="28"/>
          <w:szCs w:val="28"/>
        </w:rPr>
      </w:pPr>
      <w:r>
        <w:rPr>
          <w:rFonts w:hint="eastAsia" w:asciiTheme="minorEastAsia" w:hAnsiTheme="minorEastAsia" w:eastAsiaTheme="minorEastAsia"/>
          <w:sz w:val="28"/>
          <w:szCs w:val="28"/>
        </w:rPr>
        <w:t>公司管理层十分重视企业文化建设，提出了公司的价值观和愿景；</w:t>
      </w:r>
    </w:p>
    <w:p>
      <w:pPr>
        <w:ind w:right="-382"/>
        <w:rPr>
          <w:rFonts w:asciiTheme="minorEastAsia" w:hAnsiTheme="minorEastAsia" w:eastAsiaTheme="minorEastAsia"/>
          <w:sz w:val="28"/>
          <w:szCs w:val="28"/>
        </w:rPr>
      </w:pPr>
      <w:r>
        <w:rPr>
          <w:rFonts w:hint="eastAsia" w:asciiTheme="minorEastAsia" w:hAnsiTheme="minorEastAsia" w:eastAsiaTheme="minorEastAsia"/>
          <w:sz w:val="28"/>
          <w:szCs w:val="28"/>
        </w:rPr>
        <w:t>企业使命、愿景、价值观及其内涵</w:t>
      </w:r>
    </w:p>
    <w:p>
      <w:pPr>
        <w:ind w:left="1683" w:leftChars="400" w:right="-382" w:hanging="843" w:hangingChars="300"/>
        <w:rPr>
          <w:rFonts w:asciiTheme="minorEastAsia" w:hAnsiTheme="minorEastAsia" w:eastAsiaTheme="minorEastAsia"/>
          <w:b/>
          <w:sz w:val="28"/>
          <w:szCs w:val="28"/>
        </w:rPr>
      </w:pPr>
      <w:r>
        <w:rPr>
          <w:rFonts w:hint="eastAsia" w:asciiTheme="minorEastAsia" w:hAnsiTheme="minorEastAsia" w:eastAsiaTheme="minorEastAsia"/>
          <w:b/>
          <w:sz w:val="28"/>
          <w:szCs w:val="28"/>
        </w:rPr>
        <w:t>核心价值观：</w:t>
      </w:r>
      <w:r>
        <w:rPr>
          <w:rFonts w:ascii="宋体" w:hAnsi="宋体" w:cs="宋体"/>
          <w:b/>
          <w:sz w:val="28"/>
          <w:szCs w:val="28"/>
        </w:rPr>
        <w:t>质量第一、信誉第一、服务第一。</w:t>
      </w:r>
    </w:p>
    <w:p>
      <w:pPr>
        <w:ind w:left="1818" w:leftChars="534" w:right="-382" w:hanging="697" w:hangingChars="248"/>
        <w:rPr>
          <w:rFonts w:asciiTheme="minorEastAsia" w:hAnsiTheme="minorEastAsia" w:eastAsiaTheme="minorEastAsia"/>
          <w:b/>
          <w:sz w:val="28"/>
          <w:szCs w:val="28"/>
        </w:rPr>
      </w:pPr>
      <w:r>
        <w:rPr>
          <w:rFonts w:hint="eastAsia" w:asciiTheme="minorEastAsia" w:hAnsiTheme="minorEastAsia" w:eastAsiaTheme="minorEastAsia"/>
          <w:b/>
          <w:sz w:val="28"/>
          <w:szCs w:val="28"/>
        </w:rPr>
        <w:t>公司使命：</w:t>
      </w:r>
      <w:r>
        <w:rPr>
          <w:rFonts w:ascii="宋体" w:hAnsi="宋体" w:cs="宋体"/>
          <w:b/>
          <w:sz w:val="28"/>
          <w:szCs w:val="28"/>
        </w:rPr>
        <w:t>创造优良精品、公司盈利、客户满意。</w:t>
      </w:r>
    </w:p>
    <w:p>
      <w:pPr>
        <w:ind w:left="1798" w:leftChars="534" w:hanging="677" w:hangingChars="241"/>
        <w:rPr>
          <w:rFonts w:ascii="宋体" w:hAnsi="宋体"/>
          <w:b/>
          <w:sz w:val="28"/>
          <w:szCs w:val="28"/>
        </w:rPr>
      </w:pPr>
      <w:r>
        <w:rPr>
          <w:rFonts w:hint="eastAsia" w:asciiTheme="minorEastAsia" w:hAnsiTheme="minorEastAsia" w:eastAsiaTheme="minorEastAsia"/>
          <w:b/>
          <w:sz w:val="28"/>
          <w:szCs w:val="28"/>
        </w:rPr>
        <w:t>公司愿景：</w:t>
      </w:r>
      <w:r>
        <w:rPr>
          <w:rFonts w:cs="Times New Roman"/>
          <w:b/>
          <w:spacing w:val="1"/>
          <w:w w:val="105"/>
          <w:sz w:val="28"/>
          <w:szCs w:val="28"/>
        </w:rPr>
        <w:t>津力品牌，立足国内，遍及全球。</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公司营造良好的沟通氛围，通过设置总经理信箱、邮件开展合理化建议活动等，广泛听取各层面员工的意见或建议，保持组织内部沟通顺畅；通过洽谈会、研讨会、走访等多种形式，倾听顾客、供方等相关方的意见及建议。公司领导倡导“沟通无限”，建立了互动双向沟通机制，多渠道听取员工及其他相关方要求，多种方式实现不同部门、不同职位、不同地区间的有效沟通，如下表。</w:t>
      </w:r>
    </w:p>
    <w:p>
      <w:pPr>
        <w:pStyle w:val="387"/>
        <w:ind w:firstLine="2800" w:firstLineChars="1000"/>
        <w:rPr>
          <w:rFonts w:asciiTheme="minorEastAsia" w:hAnsiTheme="minorEastAsia" w:eastAsiaTheme="minorEastAsia"/>
          <w:sz w:val="28"/>
          <w:szCs w:val="28"/>
        </w:rPr>
      </w:pPr>
    </w:p>
    <w:p>
      <w:pPr>
        <w:pStyle w:val="387"/>
        <w:ind w:firstLine="2800" w:firstLineChars="1000"/>
        <w:rPr>
          <w:rFonts w:asciiTheme="minorEastAsia" w:hAnsiTheme="minorEastAsia" w:eastAsiaTheme="minorEastAsia"/>
          <w:sz w:val="28"/>
          <w:szCs w:val="28"/>
        </w:rPr>
      </w:pPr>
    </w:p>
    <w:p>
      <w:pPr>
        <w:pStyle w:val="387"/>
        <w:ind w:firstLine="2800" w:firstLineChars="1000"/>
        <w:rPr>
          <w:rFonts w:asciiTheme="minorEastAsia" w:hAnsiTheme="minorEastAsia" w:eastAsiaTheme="minorEastAsia"/>
          <w:sz w:val="28"/>
          <w:szCs w:val="28"/>
        </w:rPr>
      </w:pPr>
      <w:r>
        <w:rPr>
          <w:rFonts w:hint="eastAsia" w:asciiTheme="minorEastAsia" w:hAnsiTheme="minorEastAsia" w:eastAsiaTheme="minorEastAsia"/>
          <w:sz w:val="28"/>
          <w:szCs w:val="28"/>
        </w:rPr>
        <w:t>企业文化的传播与沟通</w:t>
      </w:r>
    </w:p>
    <w:tbl>
      <w:tblPr>
        <w:tblStyle w:val="89"/>
        <w:tblW w:w="8613"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1668"/>
        <w:gridCol w:w="6945"/>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668" w:type="dxa"/>
            <w:shd w:val="clear" w:color="auto" w:fill="DBE5F1" w:themeFill="accent1" w:themeFillTint="33"/>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沟通对象</w:t>
            </w:r>
          </w:p>
        </w:tc>
        <w:tc>
          <w:tcPr>
            <w:tcW w:w="6945" w:type="dxa"/>
            <w:shd w:val="clear" w:color="auto" w:fill="DBE5F1" w:themeFill="accent1" w:themeFillTint="33"/>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主要沟通方式</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668"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股东</w:t>
            </w:r>
          </w:p>
        </w:tc>
        <w:tc>
          <w:tcPr>
            <w:tcW w:w="6945"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股东大会、新闻媒体、网站。</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668" w:type="dxa"/>
            <w:vMerge w:val="restart"/>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员工</w:t>
            </w:r>
          </w:p>
        </w:tc>
        <w:tc>
          <w:tcPr>
            <w:tcW w:w="6945" w:type="dxa"/>
          </w:tcPr>
          <w:p>
            <w:pPr>
              <w:pStyle w:val="387"/>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《员工手册》、公司宣传册、网站、邮件系统、形象宣传片、企业宣传栏、档案室。</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668" w:type="dxa"/>
            <w:vMerge w:val="continue"/>
            <w:vAlign w:val="center"/>
          </w:tcPr>
          <w:p>
            <w:pPr>
              <w:pStyle w:val="387"/>
              <w:ind w:firstLine="0" w:firstLineChars="0"/>
              <w:jc w:val="center"/>
              <w:rPr>
                <w:rFonts w:asciiTheme="minorEastAsia" w:hAnsiTheme="minorEastAsia" w:eastAsiaTheme="minorEastAsia"/>
                <w:sz w:val="24"/>
                <w:szCs w:val="24"/>
              </w:rPr>
            </w:pPr>
          </w:p>
        </w:tc>
        <w:tc>
          <w:tcPr>
            <w:tcW w:w="6945" w:type="dxa"/>
          </w:tcPr>
          <w:p>
            <w:pPr>
              <w:pStyle w:val="387"/>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春节摸奖活动，集体节庆聚餐。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668" w:type="dxa"/>
            <w:vMerge w:val="continue"/>
            <w:vAlign w:val="center"/>
          </w:tcPr>
          <w:p>
            <w:pPr>
              <w:pStyle w:val="387"/>
              <w:ind w:firstLine="0" w:firstLineChars="0"/>
              <w:jc w:val="center"/>
              <w:rPr>
                <w:rFonts w:asciiTheme="minorEastAsia" w:hAnsiTheme="minorEastAsia" w:eastAsiaTheme="minorEastAsia"/>
                <w:sz w:val="24"/>
                <w:szCs w:val="24"/>
              </w:rPr>
            </w:pPr>
          </w:p>
        </w:tc>
        <w:tc>
          <w:tcPr>
            <w:tcW w:w="6945" w:type="dxa"/>
          </w:tcPr>
          <w:p>
            <w:pPr>
              <w:pStyle w:val="387"/>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入职培训、每周管理会议、每周品质会议、每周生产会议、年度职工代表大会、年初开工大会、年度工作总结会、员工座谈会。</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668"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顾客</w:t>
            </w:r>
          </w:p>
        </w:tc>
        <w:tc>
          <w:tcPr>
            <w:tcW w:w="6945" w:type="dxa"/>
          </w:tcPr>
          <w:p>
            <w:pPr>
              <w:pStyle w:val="387"/>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高层拜访、现场拜访、电话沟通、邮件沟通、传真、企业网站、企业宣传栏、企业形象片、宣传册、产品展销会。</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668"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供应商</w:t>
            </w:r>
          </w:p>
        </w:tc>
        <w:tc>
          <w:tcPr>
            <w:tcW w:w="6945" w:type="dxa"/>
          </w:tcPr>
          <w:p>
            <w:pPr>
              <w:pStyle w:val="387"/>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高层拜访、电话沟通、电子邮件、传真、合同协议、企业网站、企业宣传栏、企业形象片、宣传册。</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668"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政府社区</w:t>
            </w:r>
          </w:p>
        </w:tc>
        <w:tc>
          <w:tcPr>
            <w:tcW w:w="6945" w:type="dxa"/>
            <w:vAlign w:val="center"/>
          </w:tcPr>
          <w:p>
            <w:pPr>
              <w:pStyle w:val="387"/>
              <w:ind w:firstLine="0"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工作汇报、公共项目参与、公益活动、网站。</w:t>
            </w:r>
          </w:p>
        </w:tc>
      </w:tr>
    </w:tbl>
    <w:p>
      <w:pPr>
        <w:pStyle w:val="387"/>
        <w:ind w:firstLine="0"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二、追求高质量的产品和服务的社会责任</w:t>
      </w:r>
    </w:p>
    <w:p>
      <w:pPr>
        <w:pStyle w:val="387"/>
        <w:ind w:firstLine="56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公司认为，企业最大的社会责任，是为顾客提供高质量的产品和服务，这个信念始终贯穿企业经营的始终。企业经营的目的是获取利润，但获取利润的途径，是为社会创造价值。因此我们不断追求进步和创新。通过创新的科技和完善的服务，为顾客创造价值，是我们首要的社会责任。</w:t>
      </w:r>
    </w:p>
    <w:p>
      <w:pPr>
        <w:pStyle w:val="387"/>
        <w:ind w:firstLine="56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公司先后通过了质量管理体系认证、环境管理体系认证、职业健康安全管理体系认证，导入了卓越绩效模式。这些管理体系和标准确保了公司所有管理行动的全面性、持续性和有效性，确保产品质量。</w:t>
      </w:r>
    </w:p>
    <w:p>
      <w:pPr>
        <w:pStyle w:val="387"/>
        <w:ind w:firstLine="56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为履行确保组织所提供产品和服务的质量安全的职责，引导组织承担质量安全主体责任，公司高度重视质量管理体系的建设，在对产品质量进行严格把关，并满足各项标准指标的同时，建立了完善的质量管理体系。</w:t>
      </w:r>
    </w:p>
    <w:p>
      <w:pPr>
        <w:pStyle w:val="387"/>
        <w:ind w:firstLine="560"/>
        <w:jc w:val="left"/>
        <w:rPr>
          <w:rFonts w:asciiTheme="minorEastAsia" w:hAnsiTheme="minorEastAsia" w:eastAsiaTheme="minorEastAsia"/>
          <w:sz w:val="28"/>
          <w:szCs w:val="28"/>
        </w:rPr>
      </w:pPr>
      <w:r>
        <w:rPr>
          <w:rFonts w:hint="eastAsia" w:asciiTheme="minorEastAsia" w:hAnsiTheme="minorEastAsia" w:eastAsiaTheme="minorEastAsia"/>
          <w:sz w:val="28"/>
          <w:szCs w:val="28"/>
        </w:rPr>
        <w:t>目前公司制定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387"/>
        <w:ind w:firstLine="0"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三、遵守国家法律法规的社会责任</w:t>
      </w:r>
    </w:p>
    <w:p>
      <w:pPr>
        <w:pStyle w:val="387"/>
        <w:ind w:firstLine="56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公司的产品、服务和运营主要涉及质量安全、环境保护、能源节约、资源综合利用、安全生产、公共卫生等方面的影响。公司严格按照《环境保护法》、《大气污染防治法》、《水污染防治法》、《安全生产法》等国家法律法规，制订了《突发事故应急预案》等法律法规。近三年，公司的废水、废气、噪声均达到国家和地方规定的排放标准；公司固废均进行了处理、处置，危险废物处置率达100%；公司污染治理设施落实专人操作管理；公司依法领取了排污许可证，排放的污染物达到国家规定的标准，排放总量在控制范围内。</w:t>
      </w:r>
    </w:p>
    <w:p>
      <w:pPr>
        <w:pStyle w:val="387"/>
        <w:ind w:firstLine="2660" w:firstLineChars="9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公司近三年公共责任结果</w:t>
      </w:r>
    </w:p>
    <w:tbl>
      <w:tblPr>
        <w:tblStyle w:val="89"/>
        <w:tblW w:w="0" w:type="auto"/>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autofit"/>
        <w:tblCellMar>
          <w:top w:w="0" w:type="dxa"/>
          <w:left w:w="108" w:type="dxa"/>
          <w:bottom w:w="0" w:type="dxa"/>
          <w:right w:w="108" w:type="dxa"/>
        </w:tblCellMar>
      </w:tblPr>
      <w:tblGrid>
        <w:gridCol w:w="1101"/>
        <w:gridCol w:w="992"/>
        <w:gridCol w:w="3402"/>
        <w:gridCol w:w="1009"/>
        <w:gridCol w:w="1009"/>
        <w:gridCol w:w="1009"/>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101" w:type="dxa"/>
            <w:shd w:val="clear" w:color="auto" w:fill="DBE5F1" w:themeFill="accent1" w:themeFillTint="33"/>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w:t>
            </w:r>
          </w:p>
        </w:tc>
        <w:tc>
          <w:tcPr>
            <w:tcW w:w="992" w:type="dxa"/>
            <w:shd w:val="clear" w:color="auto" w:fill="DBE5F1" w:themeFill="accent1" w:themeFillTint="33"/>
            <w:vAlign w:val="center"/>
          </w:tcPr>
          <w:p>
            <w:pPr>
              <w:pStyle w:val="387"/>
              <w:ind w:firstLine="240" w:firstLineChars="1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环境</w:t>
            </w:r>
          </w:p>
          <w:p>
            <w:pPr>
              <w:pStyle w:val="387"/>
              <w:ind w:firstLine="240" w:firstLineChars="1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要素</w:t>
            </w:r>
          </w:p>
        </w:tc>
        <w:tc>
          <w:tcPr>
            <w:tcW w:w="3402" w:type="dxa"/>
            <w:shd w:val="clear" w:color="auto" w:fill="DBE5F1" w:themeFill="accent1" w:themeFillTint="33"/>
            <w:vAlign w:val="center"/>
          </w:tcPr>
          <w:p>
            <w:pPr>
              <w:pStyle w:val="387"/>
              <w:ind w:firstLine="840" w:firstLineChars="3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法律法规指标要求</w:t>
            </w:r>
          </w:p>
        </w:tc>
        <w:tc>
          <w:tcPr>
            <w:tcW w:w="1009" w:type="dxa"/>
            <w:shd w:val="clear" w:color="auto" w:fill="DBE5F1" w:themeFill="accent1" w:themeFillTint="33"/>
            <w:vAlign w:val="center"/>
          </w:tcPr>
          <w:p>
            <w:pPr>
              <w:pStyle w:val="387"/>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201</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年</w:t>
            </w:r>
          </w:p>
        </w:tc>
        <w:tc>
          <w:tcPr>
            <w:tcW w:w="1009" w:type="dxa"/>
            <w:shd w:val="clear" w:color="auto" w:fill="DBE5F1" w:themeFill="accent1" w:themeFillTint="33"/>
            <w:vAlign w:val="center"/>
          </w:tcPr>
          <w:p>
            <w:pPr>
              <w:pStyle w:val="387"/>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201</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年</w:t>
            </w:r>
          </w:p>
        </w:tc>
        <w:tc>
          <w:tcPr>
            <w:tcW w:w="1009" w:type="dxa"/>
            <w:shd w:val="clear" w:color="auto" w:fill="DBE5F1" w:themeFill="accent1" w:themeFillTint="33"/>
            <w:vAlign w:val="center"/>
          </w:tcPr>
          <w:p>
            <w:pPr>
              <w:pStyle w:val="387"/>
              <w:ind w:firstLine="0" w:firstLineChars="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年</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101"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质量</w:t>
            </w:r>
          </w:p>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安全</w:t>
            </w:r>
          </w:p>
        </w:tc>
        <w:tc>
          <w:tcPr>
            <w:tcW w:w="992"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产品</w:t>
            </w:r>
          </w:p>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质量</w:t>
            </w:r>
          </w:p>
        </w:tc>
        <w:tc>
          <w:tcPr>
            <w:tcW w:w="3402"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无因使用公司产品发生</w:t>
            </w:r>
          </w:p>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伤亡事故</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101" w:type="dxa"/>
            <w:vMerge w:val="restart"/>
            <w:vAlign w:val="center"/>
          </w:tcPr>
          <w:p>
            <w:pPr>
              <w:pStyle w:val="387"/>
              <w:ind w:firstLine="240" w:firstLineChars="1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环境</w:t>
            </w:r>
          </w:p>
          <w:p>
            <w:pPr>
              <w:pStyle w:val="387"/>
              <w:ind w:firstLine="240" w:firstLineChars="1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保护</w:t>
            </w:r>
          </w:p>
        </w:tc>
        <w:tc>
          <w:tcPr>
            <w:tcW w:w="992" w:type="dxa"/>
            <w:vAlign w:val="center"/>
          </w:tcPr>
          <w:p>
            <w:pPr>
              <w:pStyle w:val="387"/>
              <w:ind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废水</w:t>
            </w:r>
          </w:p>
        </w:tc>
        <w:tc>
          <w:tcPr>
            <w:tcW w:w="3402" w:type="dxa"/>
          </w:tcPr>
          <w:p>
            <w:pPr>
              <w:pStyle w:val="387"/>
              <w:ind w:firstLine="0" w:firstLineChars="0"/>
              <w:jc w:val="center"/>
              <w:rPr>
                <w:rFonts w:asciiTheme="minorEastAsia" w:hAnsiTheme="minorEastAsia" w:eastAsiaTheme="minorEastAsia"/>
                <w:color w:val="000000" w:themeColor="text1"/>
                <w:sz w:val="24"/>
                <w:szCs w:val="24"/>
              </w:rPr>
            </w:pPr>
            <w:r>
              <w:rPr>
                <w:rFonts w:hint="eastAsia" w:cs="宋体" w:asciiTheme="minorEastAsia" w:hAnsiTheme="minorEastAsia" w:eastAsiaTheme="minorEastAsia"/>
                <w:sz w:val="24"/>
                <w:szCs w:val="24"/>
              </w:rPr>
              <w:t>废水</w:t>
            </w:r>
            <w:r>
              <w:rPr>
                <w:rFonts w:hint="eastAsia" w:asciiTheme="minorEastAsia" w:hAnsiTheme="minorEastAsia" w:eastAsiaTheme="minorEastAsia"/>
                <w:sz w:val="24"/>
                <w:szCs w:val="24"/>
              </w:rPr>
              <w:t>100%达标排放</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101" w:type="dxa"/>
            <w:vMerge w:val="continue"/>
            <w:vAlign w:val="center"/>
          </w:tcPr>
          <w:p>
            <w:pPr>
              <w:pStyle w:val="387"/>
              <w:ind w:firstLine="0" w:firstLineChars="0"/>
              <w:jc w:val="left"/>
              <w:rPr>
                <w:rFonts w:asciiTheme="minorEastAsia" w:hAnsiTheme="minorEastAsia" w:eastAsiaTheme="minorEastAsia"/>
                <w:sz w:val="24"/>
                <w:szCs w:val="24"/>
              </w:rPr>
            </w:pPr>
          </w:p>
        </w:tc>
        <w:tc>
          <w:tcPr>
            <w:tcW w:w="992" w:type="dxa"/>
            <w:vAlign w:val="center"/>
          </w:tcPr>
          <w:p>
            <w:pPr>
              <w:pStyle w:val="387"/>
              <w:ind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废气</w:t>
            </w:r>
          </w:p>
        </w:tc>
        <w:tc>
          <w:tcPr>
            <w:tcW w:w="3402" w:type="dxa"/>
          </w:tcPr>
          <w:p>
            <w:pPr>
              <w:pStyle w:val="387"/>
              <w:ind w:firstLine="0" w:firstLineChars="0"/>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sz w:val="24"/>
                <w:szCs w:val="24"/>
              </w:rPr>
              <w:t>废气100%达标排放</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101" w:type="dxa"/>
            <w:vMerge w:val="continue"/>
            <w:vAlign w:val="center"/>
          </w:tcPr>
          <w:p>
            <w:pPr>
              <w:pStyle w:val="387"/>
              <w:ind w:firstLine="0" w:firstLineChars="0"/>
              <w:jc w:val="left"/>
              <w:rPr>
                <w:rFonts w:asciiTheme="minorEastAsia" w:hAnsiTheme="minorEastAsia" w:eastAsiaTheme="minorEastAsia"/>
                <w:sz w:val="24"/>
                <w:szCs w:val="24"/>
              </w:rPr>
            </w:pPr>
          </w:p>
        </w:tc>
        <w:tc>
          <w:tcPr>
            <w:tcW w:w="992" w:type="dxa"/>
            <w:vAlign w:val="center"/>
          </w:tcPr>
          <w:p>
            <w:pPr>
              <w:pStyle w:val="387"/>
              <w:ind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噪声</w:t>
            </w:r>
          </w:p>
        </w:tc>
        <w:tc>
          <w:tcPr>
            <w:tcW w:w="3402" w:type="dxa"/>
          </w:tcPr>
          <w:p>
            <w:pPr>
              <w:pStyle w:val="387"/>
              <w:ind w:firstLine="0" w:firstLineChars="0"/>
              <w:jc w:val="center"/>
              <w:rPr>
                <w:rFonts w:asciiTheme="minorEastAsia" w:hAnsiTheme="minorEastAsia" w:eastAsiaTheme="minorEastAsia"/>
                <w:color w:val="000000" w:themeColor="text1"/>
                <w:sz w:val="24"/>
                <w:szCs w:val="24"/>
              </w:rPr>
            </w:pPr>
            <w:r>
              <w:rPr>
                <w:rFonts w:hint="eastAsia" w:asciiTheme="minorEastAsia" w:hAnsiTheme="minorEastAsia" w:eastAsiaTheme="minorEastAsia"/>
                <w:sz w:val="24"/>
                <w:szCs w:val="24"/>
              </w:rPr>
              <w:t>噪声排放100%达标排放</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符合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1101" w:type="dxa"/>
            <w:vMerge w:val="continue"/>
            <w:vAlign w:val="center"/>
          </w:tcPr>
          <w:p>
            <w:pPr>
              <w:pStyle w:val="387"/>
              <w:ind w:firstLine="0" w:firstLineChars="0"/>
              <w:jc w:val="center"/>
              <w:rPr>
                <w:rFonts w:asciiTheme="minorEastAsia" w:hAnsiTheme="minorEastAsia" w:eastAsiaTheme="minorEastAsia"/>
                <w:sz w:val="24"/>
                <w:szCs w:val="24"/>
              </w:rPr>
            </w:pPr>
          </w:p>
        </w:tc>
        <w:tc>
          <w:tcPr>
            <w:tcW w:w="992"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固废</w:t>
            </w:r>
          </w:p>
        </w:tc>
        <w:tc>
          <w:tcPr>
            <w:tcW w:w="3402"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100%处理</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w:t>
            </w:r>
          </w:p>
        </w:tc>
        <w:tc>
          <w:tcPr>
            <w:tcW w:w="1009" w:type="dxa"/>
            <w:vAlign w:val="center"/>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w:t>
            </w:r>
          </w:p>
        </w:tc>
      </w:tr>
    </w:tbl>
    <w:p>
      <w:pPr>
        <w:pStyle w:val="387"/>
        <w:ind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公司非常关注自身产品、服务及运营方面对未来质量安全、环境、能源消耗、资源综合利用以及公共卫生等方面可能存在的公众隐忧，积极研究对策并预先做出应对准备，充分将上述公众隐忧纳入制度规范。具体见下表</w:t>
      </w:r>
    </w:p>
    <w:p>
      <w:pPr>
        <w:pStyle w:val="387"/>
        <w:ind w:firstLine="2240" w:firstLineChars="8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公司应对公众隐患的措施举例</w:t>
      </w:r>
    </w:p>
    <w:tbl>
      <w:tblPr>
        <w:tblStyle w:val="88"/>
        <w:tblW w:w="89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2338"/>
        <w:gridCol w:w="53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tblHeader/>
          <w:jc w:val="center"/>
        </w:trPr>
        <w:tc>
          <w:tcPr>
            <w:tcW w:w="1260" w:type="dxa"/>
            <w:tcBorders>
              <w:top w:val="single" w:color="auto" w:sz="12" w:space="0"/>
              <w:bottom w:val="single" w:color="auto" w:sz="6" w:space="0"/>
            </w:tcBorders>
            <w:shd w:val="clear" w:color="auto" w:fill="DBE5F1"/>
            <w:vAlign w:val="center"/>
          </w:tcPr>
          <w:p>
            <w:pPr>
              <w:widowControl/>
              <w:spacing w:line="280" w:lineRule="exact"/>
              <w:jc w:val="center"/>
              <w:rPr>
                <w:rFonts w:ascii="宋体" w:hAnsi="宋体" w:cs="宋体"/>
                <w:bCs/>
                <w:color w:val="000000"/>
                <w:kern w:val="0"/>
                <w:sz w:val="24"/>
              </w:rPr>
            </w:pPr>
            <w:r>
              <w:rPr>
                <w:rFonts w:hint="eastAsia" w:ascii="宋体" w:hAnsi="宋体" w:cs="宋体"/>
                <w:bCs/>
                <w:color w:val="000000"/>
                <w:kern w:val="0"/>
                <w:sz w:val="24"/>
              </w:rPr>
              <w:t>控制项目</w:t>
            </w:r>
          </w:p>
        </w:tc>
        <w:tc>
          <w:tcPr>
            <w:tcW w:w="2338" w:type="dxa"/>
            <w:tcBorders>
              <w:top w:val="single" w:color="auto" w:sz="12" w:space="0"/>
              <w:bottom w:val="single" w:color="auto" w:sz="6" w:space="0"/>
            </w:tcBorders>
            <w:shd w:val="clear" w:color="auto" w:fill="DBE5F1"/>
            <w:vAlign w:val="center"/>
          </w:tcPr>
          <w:p>
            <w:pPr>
              <w:widowControl/>
              <w:spacing w:line="280" w:lineRule="exact"/>
              <w:jc w:val="center"/>
              <w:rPr>
                <w:rFonts w:ascii="宋体" w:hAnsi="宋体" w:cs="宋体"/>
                <w:bCs/>
                <w:color w:val="000000"/>
                <w:kern w:val="0"/>
                <w:sz w:val="24"/>
              </w:rPr>
            </w:pPr>
            <w:r>
              <w:rPr>
                <w:rFonts w:hint="eastAsia" w:ascii="宋体" w:hAnsi="宋体" w:cs="宋体"/>
                <w:bCs/>
                <w:color w:val="000000"/>
                <w:kern w:val="0"/>
                <w:sz w:val="24"/>
              </w:rPr>
              <w:t>隐忧</w:t>
            </w:r>
          </w:p>
        </w:tc>
        <w:tc>
          <w:tcPr>
            <w:tcW w:w="5302" w:type="dxa"/>
            <w:tcBorders>
              <w:top w:val="single" w:color="auto" w:sz="12" w:space="0"/>
              <w:bottom w:val="single" w:color="auto" w:sz="6" w:space="0"/>
            </w:tcBorders>
            <w:shd w:val="clear" w:color="auto" w:fill="DBE5F1"/>
            <w:vAlign w:val="center"/>
          </w:tcPr>
          <w:p>
            <w:pPr>
              <w:widowControl/>
              <w:spacing w:line="280" w:lineRule="exact"/>
              <w:jc w:val="center"/>
              <w:rPr>
                <w:rFonts w:ascii="宋体" w:hAnsi="宋体" w:cs="宋体"/>
                <w:bCs/>
                <w:color w:val="000000"/>
                <w:kern w:val="0"/>
                <w:sz w:val="24"/>
              </w:rPr>
            </w:pPr>
            <w:r>
              <w:rPr>
                <w:rFonts w:hint="eastAsia" w:ascii="宋体" w:hAnsi="宋体" w:cs="宋体"/>
                <w:bCs/>
                <w:color w:val="000000"/>
                <w:kern w:val="0"/>
                <w:sz w:val="24"/>
              </w:rPr>
              <w:t>提前的准备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1260" w:type="dxa"/>
            <w:vMerge w:val="restart"/>
            <w:tcBorders>
              <w:top w:val="single" w:color="auto" w:sz="6"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环境保护    能源消耗     资源综合利用</w:t>
            </w:r>
          </w:p>
        </w:tc>
        <w:tc>
          <w:tcPr>
            <w:tcW w:w="2338" w:type="dxa"/>
            <w:vMerge w:val="restart"/>
            <w:tcBorders>
              <w:top w:val="single" w:color="auto" w:sz="6"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随着人类生存环境的不断遭到破坏，各国都加大了对环保、能耗和新能源开发的重视</w:t>
            </w:r>
          </w:p>
        </w:tc>
        <w:tc>
          <w:tcPr>
            <w:tcW w:w="5302" w:type="dxa"/>
            <w:tcBorders>
              <w:top w:val="single" w:color="auto" w:sz="6"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1、工艺优化，降低能耗。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260" w:type="dxa"/>
            <w:vMerge w:val="continue"/>
            <w:vAlign w:val="center"/>
          </w:tcPr>
          <w:p>
            <w:pPr>
              <w:widowControl/>
              <w:spacing w:line="280" w:lineRule="exact"/>
              <w:jc w:val="left"/>
              <w:rPr>
                <w:rFonts w:ascii="宋体" w:hAnsi="宋体" w:cs="宋体"/>
                <w:color w:val="000000"/>
                <w:kern w:val="0"/>
                <w:sz w:val="24"/>
              </w:rPr>
            </w:pPr>
          </w:p>
        </w:tc>
        <w:tc>
          <w:tcPr>
            <w:tcW w:w="2338" w:type="dxa"/>
            <w:vMerge w:val="continue"/>
            <w:vAlign w:val="center"/>
          </w:tcPr>
          <w:p>
            <w:pPr>
              <w:widowControl/>
              <w:spacing w:line="280" w:lineRule="exact"/>
              <w:jc w:val="left"/>
              <w:rPr>
                <w:rFonts w:ascii="宋体" w:hAnsi="宋体" w:cs="宋体"/>
                <w:color w:val="000000"/>
                <w:kern w:val="0"/>
                <w:sz w:val="24"/>
              </w:rPr>
            </w:pPr>
          </w:p>
        </w:tc>
        <w:tc>
          <w:tcPr>
            <w:tcW w:w="5302" w:type="dxa"/>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2、设备改造，实现节能减排，消除公众的隐忧。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60" w:type="dxa"/>
            <w:vMerge w:val="continue"/>
            <w:vAlign w:val="center"/>
          </w:tcPr>
          <w:p>
            <w:pPr>
              <w:widowControl/>
              <w:spacing w:line="280" w:lineRule="exact"/>
              <w:jc w:val="left"/>
              <w:rPr>
                <w:rFonts w:ascii="宋体" w:hAnsi="宋体" w:cs="宋体"/>
                <w:color w:val="000000"/>
                <w:kern w:val="0"/>
                <w:sz w:val="24"/>
              </w:rPr>
            </w:pPr>
          </w:p>
        </w:tc>
        <w:tc>
          <w:tcPr>
            <w:tcW w:w="2338" w:type="dxa"/>
            <w:vMerge w:val="continue"/>
            <w:vAlign w:val="center"/>
          </w:tcPr>
          <w:p>
            <w:pPr>
              <w:widowControl/>
              <w:spacing w:line="280" w:lineRule="exact"/>
              <w:jc w:val="left"/>
              <w:rPr>
                <w:rFonts w:ascii="宋体" w:hAnsi="宋体" w:cs="宋体"/>
                <w:color w:val="000000"/>
                <w:kern w:val="0"/>
                <w:sz w:val="24"/>
              </w:rPr>
            </w:pPr>
          </w:p>
        </w:tc>
        <w:tc>
          <w:tcPr>
            <w:tcW w:w="5302" w:type="dxa"/>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3、开发安全、环保型产品，</w:t>
            </w:r>
            <w:r>
              <w:rPr>
                <w:rFonts w:ascii="宋体" w:hAnsi="宋体" w:cs="宋体"/>
                <w:color w:val="000000"/>
                <w:kern w:val="0"/>
                <w:sz w:val="24"/>
              </w:rPr>
              <w:t>优化产品</w:t>
            </w:r>
            <w:r>
              <w:rPr>
                <w:rFonts w:hint="eastAsia" w:ascii="宋体" w:hAnsi="宋体" w:cs="宋体"/>
                <w:color w:val="000000"/>
                <w:kern w:val="0"/>
                <w:sz w:val="24"/>
              </w:rPr>
              <w:t>能源</w:t>
            </w:r>
            <w:r>
              <w:rPr>
                <w:rFonts w:ascii="宋体" w:hAnsi="宋体" w:cs="宋体"/>
                <w:color w:val="000000"/>
                <w:kern w:val="0"/>
                <w:sz w:val="24"/>
              </w:rPr>
              <w:t>利用</w:t>
            </w:r>
            <w:r>
              <w:rPr>
                <w:rFonts w:hint="eastAsia" w:ascii="宋体" w:hAnsi="宋体" w:cs="宋体"/>
                <w:color w:val="000000"/>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60" w:type="dxa"/>
            <w:vMerge w:val="restart"/>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产品</w:t>
            </w:r>
            <w:r>
              <w:rPr>
                <w:rFonts w:ascii="宋体" w:hAnsi="宋体" w:cs="宋体"/>
                <w:color w:val="000000"/>
                <w:kern w:val="0"/>
                <w:sz w:val="24"/>
              </w:rPr>
              <w:t>安全</w:t>
            </w:r>
          </w:p>
        </w:tc>
        <w:tc>
          <w:tcPr>
            <w:tcW w:w="2338" w:type="dxa"/>
            <w:vMerge w:val="restart"/>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安全可靠是产品的关键质量诉求</w:t>
            </w:r>
            <w:r>
              <w:rPr>
                <w:rFonts w:ascii="宋体" w:hAnsi="宋体" w:cs="宋体"/>
                <w:color w:val="000000"/>
                <w:kern w:val="0"/>
                <w:sz w:val="24"/>
              </w:rPr>
              <w:t>，</w:t>
            </w:r>
            <w:r>
              <w:rPr>
                <w:rFonts w:hint="eastAsia" w:ascii="宋体" w:hAnsi="宋体" w:cs="宋体"/>
                <w:color w:val="000000"/>
                <w:kern w:val="0"/>
                <w:sz w:val="24"/>
              </w:rPr>
              <w:t>产品质量事故往往伴随人身伤害和财产损失</w:t>
            </w:r>
            <w:r>
              <w:rPr>
                <w:rFonts w:ascii="宋体" w:hAnsi="宋体" w:cs="宋体"/>
                <w:color w:val="000000"/>
                <w:kern w:val="0"/>
                <w:sz w:val="24"/>
              </w:rPr>
              <w:t>，引起民众不安</w:t>
            </w:r>
          </w:p>
        </w:tc>
        <w:tc>
          <w:tcPr>
            <w:tcW w:w="5302" w:type="dxa"/>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建立良好的供应链关系：与供方一起维护、开发质量</w:t>
            </w:r>
            <w:r>
              <w:rPr>
                <w:rFonts w:ascii="宋体" w:hAnsi="宋体" w:cs="宋体"/>
                <w:color w:val="000000"/>
                <w:kern w:val="0"/>
                <w:sz w:val="24"/>
              </w:rPr>
              <w:t>可靠的</w:t>
            </w:r>
            <w:r>
              <w:rPr>
                <w:rFonts w:hint="eastAsia" w:ascii="宋体" w:hAnsi="宋体" w:cs="宋体"/>
                <w:color w:val="000000"/>
                <w:kern w:val="0"/>
                <w:sz w:val="24"/>
              </w:rPr>
              <w:t>原材料。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60" w:type="dxa"/>
            <w:vMerge w:val="continue"/>
            <w:vAlign w:val="center"/>
          </w:tcPr>
          <w:p>
            <w:pPr>
              <w:widowControl/>
              <w:spacing w:line="280" w:lineRule="exact"/>
              <w:jc w:val="left"/>
              <w:rPr>
                <w:rFonts w:ascii="宋体" w:hAnsi="宋体" w:cs="宋体"/>
                <w:color w:val="000000"/>
                <w:kern w:val="0"/>
                <w:sz w:val="24"/>
              </w:rPr>
            </w:pPr>
          </w:p>
        </w:tc>
        <w:tc>
          <w:tcPr>
            <w:tcW w:w="2338" w:type="dxa"/>
            <w:vMerge w:val="continue"/>
            <w:vAlign w:val="center"/>
          </w:tcPr>
          <w:p>
            <w:pPr>
              <w:widowControl/>
              <w:spacing w:line="280" w:lineRule="exact"/>
              <w:jc w:val="left"/>
              <w:rPr>
                <w:rFonts w:ascii="宋体" w:hAnsi="宋体" w:cs="宋体"/>
                <w:color w:val="000000"/>
                <w:kern w:val="0"/>
                <w:sz w:val="24"/>
              </w:rPr>
            </w:pPr>
          </w:p>
        </w:tc>
        <w:tc>
          <w:tcPr>
            <w:tcW w:w="5302" w:type="dxa"/>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成立相关部门专门负责：采购、质量等部门检验人员对采购的原材料赴供方处实施初检并进行入库检验。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60" w:type="dxa"/>
            <w:vMerge w:val="continue"/>
            <w:vAlign w:val="center"/>
          </w:tcPr>
          <w:p>
            <w:pPr>
              <w:widowControl/>
              <w:spacing w:line="280" w:lineRule="exact"/>
              <w:jc w:val="left"/>
              <w:rPr>
                <w:rFonts w:ascii="宋体" w:hAnsi="宋体" w:cs="宋体"/>
                <w:color w:val="000000"/>
                <w:kern w:val="0"/>
                <w:sz w:val="24"/>
              </w:rPr>
            </w:pPr>
          </w:p>
        </w:tc>
        <w:tc>
          <w:tcPr>
            <w:tcW w:w="2338" w:type="dxa"/>
            <w:vMerge w:val="continue"/>
            <w:vAlign w:val="center"/>
          </w:tcPr>
          <w:p>
            <w:pPr>
              <w:widowControl/>
              <w:spacing w:line="280" w:lineRule="exact"/>
              <w:jc w:val="left"/>
              <w:rPr>
                <w:rFonts w:ascii="宋体" w:hAnsi="宋体" w:cs="宋体"/>
                <w:color w:val="000000"/>
                <w:kern w:val="0"/>
                <w:sz w:val="24"/>
              </w:rPr>
            </w:pPr>
          </w:p>
        </w:tc>
        <w:tc>
          <w:tcPr>
            <w:tcW w:w="5302" w:type="dxa"/>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建立全过程的质量控制体系</w:t>
            </w:r>
            <w:r>
              <w:rPr>
                <w:rFonts w:ascii="宋体" w:hAnsi="宋体" w:cs="宋体"/>
                <w:color w:val="000000"/>
                <w:kern w:val="0"/>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5" w:hRule="atLeast"/>
          <w:jc w:val="center"/>
        </w:trPr>
        <w:tc>
          <w:tcPr>
            <w:tcW w:w="1260" w:type="dxa"/>
            <w:vAlign w:val="center"/>
          </w:tcPr>
          <w:p>
            <w:pPr>
              <w:widowControl/>
              <w:spacing w:line="280" w:lineRule="exact"/>
              <w:jc w:val="center"/>
              <w:rPr>
                <w:rFonts w:ascii="宋体" w:hAnsi="宋体" w:cs="宋体"/>
                <w:color w:val="000000"/>
                <w:kern w:val="0"/>
                <w:sz w:val="24"/>
              </w:rPr>
            </w:pPr>
            <w:r>
              <w:rPr>
                <w:rFonts w:hint="eastAsia" w:ascii="宋体" w:hAnsi="宋体" w:cs="宋体"/>
                <w:color w:val="000000"/>
                <w:kern w:val="0"/>
                <w:sz w:val="24"/>
              </w:rPr>
              <w:t>安全生产</w:t>
            </w:r>
          </w:p>
        </w:tc>
        <w:tc>
          <w:tcPr>
            <w:tcW w:w="2338" w:type="dxa"/>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安全生产工作，需要常抓不懈</w:t>
            </w:r>
          </w:p>
        </w:tc>
        <w:tc>
          <w:tcPr>
            <w:tcW w:w="5302" w:type="dxa"/>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公司对重大危险源进行定量分析，采取有效地控制和治理措施，推进“危险辨识-实施控制-安全评价-持续改进”循环管理，消除公众的安全隐忧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60" w:type="dxa"/>
            <w:vMerge w:val="restart"/>
            <w:vAlign w:val="center"/>
          </w:tcPr>
          <w:p>
            <w:pPr>
              <w:widowControl/>
              <w:spacing w:line="280" w:lineRule="exact"/>
              <w:jc w:val="center"/>
              <w:rPr>
                <w:rFonts w:ascii="宋体" w:hAnsi="宋体" w:cs="宋体"/>
                <w:color w:val="000000"/>
                <w:kern w:val="0"/>
                <w:sz w:val="24"/>
              </w:rPr>
            </w:pPr>
            <w:r>
              <w:rPr>
                <w:rFonts w:hint="eastAsia" w:ascii="宋体" w:hAnsi="宋体" w:cs="宋体"/>
                <w:color w:val="000000"/>
                <w:kern w:val="0"/>
                <w:sz w:val="24"/>
              </w:rPr>
              <w:t>公共卫生</w:t>
            </w:r>
          </w:p>
        </w:tc>
        <w:tc>
          <w:tcPr>
            <w:tcW w:w="2338" w:type="dxa"/>
            <w:vMerge w:val="restart"/>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随着《新劳动法》的实施，以员工为关注焦点将成为社会发展的新趋势</w:t>
            </w:r>
          </w:p>
        </w:tc>
        <w:tc>
          <w:tcPr>
            <w:tcW w:w="5302" w:type="dxa"/>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1、实施职业健康管理体系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260" w:type="dxa"/>
            <w:vMerge w:val="continue"/>
            <w:vAlign w:val="center"/>
          </w:tcPr>
          <w:p>
            <w:pPr>
              <w:widowControl/>
              <w:spacing w:line="280" w:lineRule="exact"/>
              <w:jc w:val="left"/>
              <w:rPr>
                <w:rFonts w:ascii="宋体" w:hAnsi="宋体" w:cs="宋体"/>
                <w:color w:val="000000"/>
                <w:kern w:val="0"/>
                <w:sz w:val="24"/>
              </w:rPr>
            </w:pPr>
          </w:p>
        </w:tc>
        <w:tc>
          <w:tcPr>
            <w:tcW w:w="2338" w:type="dxa"/>
            <w:vMerge w:val="continue"/>
            <w:vAlign w:val="center"/>
          </w:tcPr>
          <w:p>
            <w:pPr>
              <w:widowControl/>
              <w:spacing w:line="280" w:lineRule="exact"/>
              <w:jc w:val="left"/>
              <w:rPr>
                <w:rFonts w:ascii="宋体" w:hAnsi="宋体" w:cs="宋体"/>
                <w:color w:val="000000"/>
                <w:kern w:val="0"/>
                <w:sz w:val="24"/>
              </w:rPr>
            </w:pPr>
          </w:p>
        </w:tc>
        <w:tc>
          <w:tcPr>
            <w:tcW w:w="5302" w:type="dxa"/>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2、加强福利，适时调整体检范围和参加人员</w:t>
            </w:r>
          </w:p>
        </w:tc>
      </w:tr>
    </w:tbl>
    <w:p>
      <w:pPr>
        <w:pStyle w:val="387"/>
        <w:ind w:firstLine="280" w:firstLineChars="1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公司对产品、服务和运营中对在质量安全、环境保护、能源节约、资源综合利用、安全生产、产品安全、公共卫生等方面进行风险识别，确立目标及测量方法，并在关键过程采取有力措施。</w:t>
      </w:r>
    </w:p>
    <w:p>
      <w:pPr>
        <w:pStyle w:val="387"/>
        <w:ind w:firstLine="2380" w:firstLineChars="8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公共责任指标测量与控制方法</w:t>
      </w:r>
    </w:p>
    <w:tbl>
      <w:tblPr>
        <w:tblStyle w:val="88"/>
        <w:tblW w:w="89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6"/>
        <w:gridCol w:w="2410"/>
        <w:gridCol w:w="3402"/>
        <w:gridCol w:w="20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tblHeader/>
          <w:jc w:val="center"/>
        </w:trPr>
        <w:tc>
          <w:tcPr>
            <w:tcW w:w="1006" w:type="dxa"/>
            <w:shd w:val="clear" w:color="auto" w:fill="DBE5F1"/>
            <w:tcMar>
              <w:left w:w="28" w:type="dxa"/>
              <w:right w:w="28" w:type="dxa"/>
            </w:tcMar>
            <w:vAlign w:val="center"/>
          </w:tcPr>
          <w:p>
            <w:pPr>
              <w:pStyle w:val="584"/>
              <w:spacing w:line="240" w:lineRule="auto"/>
              <w:rPr>
                <w:rFonts w:asciiTheme="minorEastAsia" w:hAnsiTheme="minorEastAsia" w:eastAsiaTheme="minorEastAsia"/>
                <w:b w:val="0"/>
                <w:sz w:val="24"/>
              </w:rPr>
            </w:pPr>
            <w:r>
              <w:rPr>
                <w:rFonts w:hint="eastAsia" w:asciiTheme="minorEastAsia" w:hAnsiTheme="minorEastAsia" w:eastAsiaTheme="minorEastAsia"/>
                <w:b w:val="0"/>
                <w:sz w:val="24"/>
              </w:rPr>
              <w:t>关键</w:t>
            </w:r>
          </w:p>
          <w:p>
            <w:pPr>
              <w:pStyle w:val="584"/>
              <w:spacing w:line="240" w:lineRule="auto"/>
              <w:rPr>
                <w:rFonts w:asciiTheme="minorEastAsia" w:hAnsiTheme="minorEastAsia" w:eastAsiaTheme="minorEastAsia"/>
                <w:b w:val="0"/>
                <w:sz w:val="24"/>
              </w:rPr>
            </w:pPr>
            <w:r>
              <w:rPr>
                <w:rFonts w:hint="eastAsia" w:asciiTheme="minorEastAsia" w:hAnsiTheme="minorEastAsia" w:eastAsiaTheme="minorEastAsia"/>
                <w:b w:val="0"/>
                <w:sz w:val="24"/>
              </w:rPr>
              <w:t>过程</w:t>
            </w:r>
          </w:p>
        </w:tc>
        <w:tc>
          <w:tcPr>
            <w:tcW w:w="2410" w:type="dxa"/>
            <w:shd w:val="clear" w:color="auto" w:fill="DBE5F1"/>
            <w:tcMar>
              <w:left w:w="28" w:type="dxa"/>
              <w:right w:w="28" w:type="dxa"/>
            </w:tcMar>
            <w:vAlign w:val="center"/>
          </w:tcPr>
          <w:p>
            <w:pPr>
              <w:pStyle w:val="584"/>
              <w:spacing w:line="240" w:lineRule="auto"/>
              <w:rPr>
                <w:rFonts w:asciiTheme="minorEastAsia" w:hAnsiTheme="minorEastAsia" w:eastAsiaTheme="minorEastAsia"/>
                <w:b w:val="0"/>
                <w:sz w:val="24"/>
              </w:rPr>
            </w:pPr>
            <w:r>
              <w:rPr>
                <w:rFonts w:hint="eastAsia" w:asciiTheme="minorEastAsia" w:hAnsiTheme="minorEastAsia" w:eastAsiaTheme="minorEastAsia"/>
                <w:b w:val="0"/>
                <w:sz w:val="24"/>
              </w:rPr>
              <w:t>重大环境</w:t>
            </w:r>
            <w:r>
              <w:rPr>
                <w:rFonts w:asciiTheme="minorEastAsia" w:hAnsiTheme="minorEastAsia" w:eastAsiaTheme="minorEastAsia"/>
                <w:b w:val="0"/>
                <w:sz w:val="24"/>
              </w:rPr>
              <w:t>因素</w:t>
            </w:r>
          </w:p>
          <w:p>
            <w:pPr>
              <w:pStyle w:val="584"/>
              <w:spacing w:line="240" w:lineRule="auto"/>
              <w:rPr>
                <w:rFonts w:asciiTheme="minorEastAsia" w:hAnsiTheme="minorEastAsia" w:eastAsiaTheme="minorEastAsia"/>
                <w:b w:val="0"/>
                <w:sz w:val="24"/>
              </w:rPr>
            </w:pPr>
            <w:r>
              <w:rPr>
                <w:rFonts w:asciiTheme="minorEastAsia" w:hAnsiTheme="minorEastAsia" w:eastAsiaTheme="minorEastAsia"/>
                <w:b w:val="0"/>
                <w:sz w:val="24"/>
              </w:rPr>
              <w:t>/</w:t>
            </w:r>
            <w:r>
              <w:rPr>
                <w:rFonts w:hint="eastAsia" w:asciiTheme="minorEastAsia" w:hAnsiTheme="minorEastAsia" w:eastAsiaTheme="minorEastAsia"/>
                <w:b w:val="0"/>
                <w:sz w:val="24"/>
              </w:rPr>
              <w:t>危险</w:t>
            </w:r>
            <w:r>
              <w:rPr>
                <w:rFonts w:asciiTheme="minorEastAsia" w:hAnsiTheme="minorEastAsia" w:eastAsiaTheme="minorEastAsia"/>
                <w:b w:val="0"/>
                <w:sz w:val="24"/>
              </w:rPr>
              <w:t>源</w:t>
            </w:r>
          </w:p>
        </w:tc>
        <w:tc>
          <w:tcPr>
            <w:tcW w:w="3402" w:type="dxa"/>
            <w:shd w:val="clear" w:color="auto" w:fill="C6D9F1"/>
            <w:vAlign w:val="center"/>
          </w:tcPr>
          <w:p>
            <w:pPr>
              <w:pStyle w:val="584"/>
              <w:spacing w:line="240" w:lineRule="auto"/>
              <w:ind w:firstLine="900" w:firstLineChars="375"/>
              <w:jc w:val="both"/>
              <w:rPr>
                <w:rFonts w:asciiTheme="minorEastAsia" w:hAnsiTheme="minorEastAsia" w:eastAsiaTheme="minorEastAsia"/>
                <w:b w:val="0"/>
                <w:sz w:val="24"/>
              </w:rPr>
            </w:pPr>
            <w:r>
              <w:rPr>
                <w:rFonts w:hint="eastAsia" w:asciiTheme="minorEastAsia" w:hAnsiTheme="minorEastAsia" w:eastAsiaTheme="minorEastAsia"/>
                <w:b w:val="0"/>
                <w:sz w:val="24"/>
              </w:rPr>
              <w:t>内控指标</w:t>
            </w:r>
          </w:p>
        </w:tc>
        <w:tc>
          <w:tcPr>
            <w:tcW w:w="2082" w:type="dxa"/>
            <w:shd w:val="clear" w:color="auto" w:fill="C6D9F1"/>
            <w:tcMar>
              <w:left w:w="28" w:type="dxa"/>
              <w:right w:w="28" w:type="dxa"/>
            </w:tcMar>
            <w:vAlign w:val="center"/>
          </w:tcPr>
          <w:p>
            <w:pPr>
              <w:pStyle w:val="584"/>
              <w:spacing w:line="240" w:lineRule="auto"/>
              <w:ind w:firstLine="540" w:firstLineChars="225"/>
              <w:jc w:val="both"/>
              <w:rPr>
                <w:rFonts w:asciiTheme="minorEastAsia" w:hAnsiTheme="minorEastAsia" w:eastAsiaTheme="minorEastAsia"/>
                <w:b w:val="0"/>
                <w:sz w:val="24"/>
              </w:rPr>
            </w:pPr>
            <w:r>
              <w:rPr>
                <w:rFonts w:hint="eastAsia" w:asciiTheme="minorEastAsia" w:hAnsiTheme="minorEastAsia" w:eastAsiaTheme="minorEastAsia"/>
                <w:b w:val="0"/>
                <w:sz w:val="24"/>
              </w:rPr>
              <w:t>测量方法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atLeast"/>
          <w:jc w:val="center"/>
        </w:trPr>
        <w:tc>
          <w:tcPr>
            <w:tcW w:w="1006" w:type="dxa"/>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产品</w:t>
            </w:r>
          </w:p>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质量</w:t>
            </w:r>
          </w:p>
        </w:tc>
        <w:tc>
          <w:tcPr>
            <w:tcW w:w="2410" w:type="dxa"/>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重要原材料质量控制</w:t>
            </w:r>
          </w:p>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关键工序控制</w:t>
            </w:r>
          </w:p>
        </w:tc>
        <w:tc>
          <w:tcPr>
            <w:tcW w:w="3402" w:type="dxa"/>
            <w:vAlign w:val="center"/>
          </w:tcPr>
          <w:p>
            <w:pPr>
              <w:pStyle w:val="582"/>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严格执行国家与地方标准，所有产品质量均需达到国家标准</w:t>
            </w:r>
          </w:p>
        </w:tc>
        <w:tc>
          <w:tcPr>
            <w:tcW w:w="2082" w:type="dxa"/>
            <w:tcMar>
              <w:left w:w="28" w:type="dxa"/>
              <w:right w:w="28" w:type="dxa"/>
            </w:tcMar>
            <w:vAlign w:val="center"/>
          </w:tcPr>
          <w:p>
            <w:pPr>
              <w:pStyle w:val="582"/>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定期组织内部和外部检测。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atLeast"/>
          <w:jc w:val="center"/>
        </w:trPr>
        <w:tc>
          <w:tcPr>
            <w:tcW w:w="1006" w:type="dxa"/>
            <w:vMerge w:val="restart"/>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环境</w:t>
            </w:r>
          </w:p>
          <w:p>
            <w:pPr>
              <w:pStyle w:val="582"/>
              <w:spacing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保护</w:t>
            </w:r>
          </w:p>
        </w:tc>
        <w:tc>
          <w:tcPr>
            <w:tcW w:w="2410" w:type="dxa"/>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噪音</w:t>
            </w:r>
          </w:p>
        </w:tc>
        <w:tc>
          <w:tcPr>
            <w:tcW w:w="3402" w:type="dxa"/>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噪声排放100%达标排放</w:t>
            </w:r>
          </w:p>
        </w:tc>
        <w:tc>
          <w:tcPr>
            <w:tcW w:w="2082" w:type="dxa"/>
            <w:tcMar>
              <w:left w:w="28" w:type="dxa"/>
              <w:right w:w="28" w:type="dxa"/>
            </w:tcMar>
            <w:vAlign w:val="center"/>
          </w:tcPr>
          <w:p>
            <w:pPr>
              <w:pStyle w:val="582"/>
              <w:spacing w:line="240" w:lineRule="auto"/>
              <w:rPr>
                <w:rFonts w:asciiTheme="minorEastAsia" w:hAnsiTheme="minorEastAsia" w:eastAsiaTheme="minorEastAsia"/>
                <w:sz w:val="24"/>
                <w:szCs w:val="24"/>
              </w:rPr>
            </w:pPr>
            <w:r>
              <w:rPr>
                <w:rFonts w:asciiTheme="minorEastAsia" w:hAnsiTheme="minorEastAsia" w:eastAsiaTheme="minorEastAsia"/>
                <w:sz w:val="24"/>
                <w:szCs w:val="24"/>
              </w:rPr>
              <w:t>对噪声源进行封闭,设备定期保养。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atLeast"/>
          <w:jc w:val="center"/>
        </w:trPr>
        <w:tc>
          <w:tcPr>
            <w:tcW w:w="1006" w:type="dxa"/>
            <w:vMerge w:val="continue"/>
            <w:tcMar>
              <w:left w:w="28" w:type="dxa"/>
              <w:right w:w="28" w:type="dxa"/>
            </w:tcMar>
            <w:vAlign w:val="center"/>
          </w:tcPr>
          <w:p>
            <w:pPr>
              <w:pStyle w:val="582"/>
              <w:spacing w:line="240" w:lineRule="auto"/>
              <w:ind w:left="420" w:firstLine="420"/>
              <w:jc w:val="center"/>
              <w:rPr>
                <w:rFonts w:asciiTheme="minorEastAsia" w:hAnsiTheme="minorEastAsia" w:eastAsiaTheme="minorEastAsia"/>
                <w:sz w:val="24"/>
                <w:szCs w:val="24"/>
              </w:rPr>
            </w:pPr>
          </w:p>
        </w:tc>
        <w:tc>
          <w:tcPr>
            <w:tcW w:w="2410" w:type="dxa"/>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废水</w:t>
            </w:r>
          </w:p>
        </w:tc>
        <w:tc>
          <w:tcPr>
            <w:tcW w:w="3402" w:type="dxa"/>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废水</w:t>
            </w:r>
            <w:r>
              <w:rPr>
                <w:rFonts w:asciiTheme="minorEastAsia" w:hAnsiTheme="minorEastAsia" w:eastAsiaTheme="minorEastAsia"/>
                <w:sz w:val="24"/>
                <w:szCs w:val="24"/>
              </w:rPr>
              <w:t>排放</w:t>
            </w:r>
            <w:r>
              <w:rPr>
                <w:rFonts w:hint="eastAsia" w:asciiTheme="minorEastAsia" w:hAnsiTheme="minorEastAsia" w:eastAsiaTheme="minorEastAsia"/>
                <w:sz w:val="24"/>
                <w:szCs w:val="24"/>
              </w:rPr>
              <w:t>100%达标排放</w:t>
            </w:r>
          </w:p>
        </w:tc>
        <w:tc>
          <w:tcPr>
            <w:tcW w:w="2082" w:type="dxa"/>
            <w:tcMar>
              <w:left w:w="28" w:type="dxa"/>
              <w:right w:w="28" w:type="dxa"/>
            </w:tcMar>
            <w:vAlign w:val="center"/>
          </w:tcPr>
          <w:p>
            <w:pPr>
              <w:pStyle w:val="582"/>
              <w:spacing w:line="24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定期监测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2" w:hRule="atLeast"/>
          <w:jc w:val="center"/>
        </w:trPr>
        <w:tc>
          <w:tcPr>
            <w:tcW w:w="1006" w:type="dxa"/>
            <w:vMerge w:val="continue"/>
            <w:tcMar>
              <w:left w:w="28" w:type="dxa"/>
              <w:right w:w="28" w:type="dxa"/>
            </w:tcMar>
            <w:vAlign w:val="center"/>
          </w:tcPr>
          <w:p>
            <w:pPr>
              <w:pStyle w:val="582"/>
              <w:spacing w:line="240" w:lineRule="auto"/>
              <w:ind w:left="420" w:firstLine="420"/>
              <w:jc w:val="center"/>
              <w:rPr>
                <w:rFonts w:asciiTheme="minorEastAsia" w:hAnsiTheme="minorEastAsia" w:eastAsiaTheme="minorEastAsia"/>
                <w:sz w:val="24"/>
                <w:szCs w:val="24"/>
              </w:rPr>
            </w:pPr>
          </w:p>
        </w:tc>
        <w:tc>
          <w:tcPr>
            <w:tcW w:w="2410" w:type="dxa"/>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废气</w:t>
            </w:r>
          </w:p>
        </w:tc>
        <w:tc>
          <w:tcPr>
            <w:tcW w:w="3402" w:type="dxa"/>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废气100%达标排放</w:t>
            </w:r>
          </w:p>
        </w:tc>
        <w:tc>
          <w:tcPr>
            <w:tcW w:w="2082" w:type="dxa"/>
            <w:tcMar>
              <w:left w:w="28" w:type="dxa"/>
              <w:right w:w="28" w:type="dxa"/>
            </w:tcMar>
            <w:vAlign w:val="center"/>
          </w:tcPr>
          <w:p>
            <w:pPr>
              <w:pStyle w:val="582"/>
              <w:spacing w:line="24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定期监测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2" w:hRule="atLeast"/>
          <w:jc w:val="center"/>
        </w:trPr>
        <w:tc>
          <w:tcPr>
            <w:tcW w:w="1006" w:type="dxa"/>
            <w:vMerge w:val="continue"/>
            <w:tcMar>
              <w:left w:w="28" w:type="dxa"/>
              <w:right w:w="28" w:type="dxa"/>
            </w:tcMar>
            <w:vAlign w:val="center"/>
          </w:tcPr>
          <w:p>
            <w:pPr>
              <w:pStyle w:val="582"/>
              <w:spacing w:line="240" w:lineRule="auto"/>
              <w:ind w:left="420" w:firstLine="420"/>
              <w:jc w:val="center"/>
              <w:rPr>
                <w:rFonts w:asciiTheme="minorEastAsia" w:hAnsiTheme="minorEastAsia" w:eastAsiaTheme="minorEastAsia"/>
                <w:sz w:val="24"/>
                <w:szCs w:val="24"/>
              </w:rPr>
            </w:pPr>
          </w:p>
        </w:tc>
        <w:tc>
          <w:tcPr>
            <w:tcW w:w="2410" w:type="dxa"/>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固废</w:t>
            </w:r>
          </w:p>
        </w:tc>
        <w:tc>
          <w:tcPr>
            <w:tcW w:w="3402" w:type="dxa"/>
            <w:vAlign w:val="center"/>
          </w:tcPr>
          <w:p>
            <w:pPr>
              <w:pStyle w:val="582"/>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实行废弃物的规范化管理，减少废弃物对环境的污染。100%实现废弃物的分类管理。100%实现废弃物的处理规范化。</w:t>
            </w:r>
          </w:p>
        </w:tc>
        <w:tc>
          <w:tcPr>
            <w:tcW w:w="2082" w:type="dxa"/>
            <w:tcMar>
              <w:left w:w="28" w:type="dxa"/>
              <w:right w:w="28" w:type="dxa"/>
            </w:tcMar>
            <w:vAlign w:val="center"/>
          </w:tcPr>
          <w:p>
            <w:pPr>
              <w:pStyle w:val="582"/>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定期检查公司生活办公区的生活废物的回收和处置情况，每次处置完必须保留废弃物的处理记录。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1006" w:type="dxa"/>
            <w:vMerge w:val="continue"/>
            <w:tcMar>
              <w:left w:w="28" w:type="dxa"/>
              <w:right w:w="28" w:type="dxa"/>
            </w:tcMar>
            <w:vAlign w:val="center"/>
          </w:tcPr>
          <w:p>
            <w:pPr>
              <w:pStyle w:val="582"/>
              <w:spacing w:line="240" w:lineRule="auto"/>
              <w:ind w:left="420" w:firstLine="420"/>
              <w:jc w:val="center"/>
              <w:rPr>
                <w:rFonts w:asciiTheme="minorEastAsia" w:hAnsiTheme="minorEastAsia" w:eastAsiaTheme="minorEastAsia"/>
                <w:sz w:val="24"/>
                <w:szCs w:val="24"/>
              </w:rPr>
            </w:pPr>
          </w:p>
        </w:tc>
        <w:tc>
          <w:tcPr>
            <w:tcW w:w="2410" w:type="dxa"/>
            <w:shd w:val="clear" w:color="auto" w:fill="auto"/>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火灾（潜在）</w:t>
            </w:r>
          </w:p>
        </w:tc>
        <w:tc>
          <w:tcPr>
            <w:tcW w:w="3402" w:type="dxa"/>
            <w:vAlign w:val="center"/>
          </w:tcPr>
          <w:p>
            <w:pPr>
              <w:pStyle w:val="582"/>
              <w:spacing w:line="240" w:lineRule="auto"/>
              <w:ind w:firstLine="1200" w:firstLineChars="500"/>
              <w:rPr>
                <w:rFonts w:asciiTheme="minorEastAsia" w:hAnsiTheme="minorEastAsia" w:eastAsiaTheme="minorEastAsia"/>
                <w:sz w:val="24"/>
                <w:szCs w:val="24"/>
              </w:rPr>
            </w:pPr>
            <w:r>
              <w:rPr>
                <w:rFonts w:hint="eastAsia" w:asciiTheme="minorEastAsia" w:hAnsiTheme="minorEastAsia" w:eastAsiaTheme="minorEastAsia"/>
                <w:sz w:val="24"/>
                <w:szCs w:val="24"/>
              </w:rPr>
              <w:t>无发生</w:t>
            </w:r>
          </w:p>
        </w:tc>
        <w:tc>
          <w:tcPr>
            <w:tcW w:w="2082" w:type="dxa"/>
            <w:tcMar>
              <w:left w:w="28" w:type="dxa"/>
              <w:right w:w="28" w:type="dxa"/>
            </w:tcMar>
            <w:vAlign w:val="center"/>
          </w:tcPr>
          <w:p>
            <w:pPr>
              <w:pStyle w:val="582"/>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常规检查1月/次，大检1年/次。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1006" w:type="dxa"/>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节能</w:t>
            </w:r>
          </w:p>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降耗</w:t>
            </w:r>
          </w:p>
        </w:tc>
        <w:tc>
          <w:tcPr>
            <w:tcW w:w="2410" w:type="dxa"/>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综合能耗</w:t>
            </w:r>
          </w:p>
        </w:tc>
        <w:tc>
          <w:tcPr>
            <w:tcW w:w="3402" w:type="dxa"/>
            <w:vAlign w:val="center"/>
          </w:tcPr>
          <w:p>
            <w:pPr>
              <w:pStyle w:val="582"/>
              <w:spacing w:line="240" w:lineRule="auto"/>
              <w:ind w:left="420" w:leftChars="200" w:firstLine="1140" w:firstLineChars="475"/>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2082" w:type="dxa"/>
            <w:tcMar>
              <w:left w:w="28" w:type="dxa"/>
              <w:right w:w="28" w:type="dxa"/>
            </w:tcMar>
            <w:vAlign w:val="center"/>
          </w:tcPr>
          <w:p>
            <w:pPr>
              <w:pStyle w:val="582"/>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每月统计产值、能耗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8" w:hRule="atLeast"/>
          <w:jc w:val="center"/>
        </w:trPr>
        <w:tc>
          <w:tcPr>
            <w:tcW w:w="1006" w:type="dxa"/>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安全</w:t>
            </w:r>
          </w:p>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生产</w:t>
            </w:r>
          </w:p>
        </w:tc>
        <w:tc>
          <w:tcPr>
            <w:tcW w:w="2410" w:type="dxa"/>
            <w:tcMar>
              <w:left w:w="28" w:type="dxa"/>
              <w:right w:w="28" w:type="dxa"/>
            </w:tcMar>
            <w:vAlign w:val="center"/>
          </w:tcPr>
          <w:p>
            <w:pPr>
              <w:pStyle w:val="582"/>
              <w:spacing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杜绝安全事故，预防职业病发生</w:t>
            </w:r>
          </w:p>
        </w:tc>
        <w:tc>
          <w:tcPr>
            <w:tcW w:w="3402" w:type="dxa"/>
            <w:vAlign w:val="center"/>
          </w:tcPr>
          <w:p>
            <w:pPr>
              <w:pStyle w:val="582"/>
              <w:spacing w:line="24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无安全生产责任事故</w:t>
            </w:r>
          </w:p>
        </w:tc>
        <w:tc>
          <w:tcPr>
            <w:tcW w:w="2082" w:type="dxa"/>
            <w:tcMar>
              <w:left w:w="28" w:type="dxa"/>
              <w:right w:w="28" w:type="dxa"/>
            </w:tcMar>
            <w:vAlign w:val="center"/>
          </w:tcPr>
          <w:p>
            <w:pPr>
              <w:pStyle w:val="582"/>
              <w:spacing w:line="24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每年统计，消防安全检查</w:t>
            </w:r>
          </w:p>
        </w:tc>
      </w:tr>
    </w:tbl>
    <w:p>
      <w:pPr>
        <w:pStyle w:val="387"/>
        <w:ind w:firstLine="56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公司以在发展过程中坚持和倡导诚信，强调诚信经营、诚信品质、诚信纳税、诚信守法，切实履行法律法规和道德规范。公司对客户诚信，以顾客为导向，注重做好产品销售与售后服务，赢得了客户的信任、支持和肯定；公司对员工诚信，在工作、生活等方面身体力行关爱员工，提高员工满意度。公司合同履约率 100%，确保与合作伙伴建立健康、规范的良好合作关 系， 打造信用企业。</w:t>
      </w:r>
    </w:p>
    <w:p>
      <w:pPr>
        <w:pStyle w:val="387"/>
        <w:ind w:firstLineChars="150"/>
        <w:jc w:val="left"/>
        <w:rPr>
          <w:rFonts w:asciiTheme="minorEastAsia" w:hAnsiTheme="minorEastAsia" w:eastAsiaTheme="minorEastAsia"/>
          <w:sz w:val="28"/>
          <w:szCs w:val="28"/>
        </w:rPr>
      </w:pPr>
      <w:r>
        <w:rPr>
          <w:rFonts w:hint="eastAsia" w:asciiTheme="minorEastAsia" w:hAnsiTheme="minorEastAsia" w:eastAsiaTheme="minorEastAsia"/>
          <w:sz w:val="28"/>
          <w:szCs w:val="28"/>
        </w:rPr>
        <w:t>通过诚信经营，公司在获得了工商行政管理局颁发的浙江省工商企业信用“守合同重信用单位”称号,受到了顾客、供应商、政府、工商、税务、银行等部门的广泛好评。为确保内部运行符合道德要求，公司制定了道德行为测量指标与方法。如下表：</w:t>
      </w:r>
    </w:p>
    <w:p>
      <w:pPr>
        <w:pStyle w:val="387"/>
        <w:ind w:firstLineChars="15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行为道德的测量指标及方法</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10"/>
        <w:gridCol w:w="1508"/>
        <w:gridCol w:w="1910"/>
        <w:gridCol w:w="1650"/>
        <w:gridCol w:w="24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blHeader/>
          <w:jc w:val="center"/>
        </w:trPr>
        <w:tc>
          <w:tcPr>
            <w:tcW w:w="1010" w:type="dxa"/>
            <w:shd w:val="clear" w:color="auto" w:fill="DBE5F1"/>
            <w:vAlign w:val="center"/>
          </w:tcPr>
          <w:p>
            <w:pPr>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监督</w:t>
            </w:r>
          </w:p>
          <w:p>
            <w:pPr>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对象</w:t>
            </w:r>
          </w:p>
        </w:tc>
        <w:tc>
          <w:tcPr>
            <w:tcW w:w="1508" w:type="dxa"/>
            <w:shd w:val="clear" w:color="auto" w:fill="DBE5F1"/>
            <w:vAlign w:val="center"/>
          </w:tcPr>
          <w:p>
            <w:pPr>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监测过程</w:t>
            </w:r>
          </w:p>
        </w:tc>
        <w:tc>
          <w:tcPr>
            <w:tcW w:w="1910" w:type="dxa"/>
            <w:shd w:val="clear" w:color="auto" w:fill="DBE5F1"/>
            <w:vAlign w:val="center"/>
          </w:tcPr>
          <w:p>
            <w:pPr>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监督部门</w:t>
            </w:r>
          </w:p>
        </w:tc>
        <w:tc>
          <w:tcPr>
            <w:tcW w:w="1650" w:type="dxa"/>
            <w:shd w:val="clear" w:color="auto" w:fill="DBE5F1"/>
            <w:vAlign w:val="center"/>
          </w:tcPr>
          <w:p>
            <w:pPr>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测量方法</w:t>
            </w:r>
          </w:p>
        </w:tc>
        <w:tc>
          <w:tcPr>
            <w:tcW w:w="2444" w:type="dxa"/>
            <w:shd w:val="clear" w:color="auto" w:fill="DBE5F1"/>
            <w:vAlign w:val="center"/>
          </w:tcPr>
          <w:p>
            <w:pPr>
              <w:jc w:val="center"/>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测量指标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010" w:type="dxa"/>
            <w:vMerge w:val="restart"/>
            <w:vAlign w:val="center"/>
          </w:tcPr>
          <w:p>
            <w:pPr>
              <w:ind w:firstLine="120" w:firstLineChars="5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公司</w:t>
            </w:r>
          </w:p>
          <w:p>
            <w:pPr>
              <w:ind w:firstLine="120" w:firstLineChars="5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高层</w:t>
            </w:r>
          </w:p>
        </w:tc>
        <w:tc>
          <w:tcPr>
            <w:tcW w:w="1508" w:type="dxa"/>
            <w:vAlign w:val="center"/>
          </w:tcPr>
          <w:p>
            <w:pPr>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公司治理结构</w:t>
            </w:r>
          </w:p>
        </w:tc>
        <w:tc>
          <w:tcPr>
            <w:tcW w:w="1910" w:type="dxa"/>
            <w:vMerge w:val="restart"/>
            <w:vAlign w:val="center"/>
          </w:tcPr>
          <w:p>
            <w:pPr>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股东大会、董事会</w:t>
            </w:r>
          </w:p>
        </w:tc>
        <w:tc>
          <w:tcPr>
            <w:tcW w:w="1650" w:type="dxa"/>
            <w:vAlign w:val="center"/>
          </w:tcPr>
          <w:p>
            <w:pPr>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会议、检查</w:t>
            </w:r>
          </w:p>
        </w:tc>
        <w:tc>
          <w:tcPr>
            <w:tcW w:w="2444" w:type="dxa"/>
            <w:vAlign w:val="center"/>
          </w:tcPr>
          <w:p>
            <w:pPr>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管理委员会构成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0" w:type="dxa"/>
            <w:vMerge w:val="continue"/>
            <w:vAlign w:val="center"/>
          </w:tcPr>
          <w:p>
            <w:pPr>
              <w:jc w:val="left"/>
              <w:rPr>
                <w:rFonts w:asciiTheme="minorEastAsia" w:hAnsiTheme="minorEastAsia" w:eastAsiaTheme="minorEastAsia"/>
                <w:b/>
                <w:sz w:val="24"/>
              </w:rPr>
            </w:pPr>
          </w:p>
        </w:tc>
        <w:tc>
          <w:tcPr>
            <w:tcW w:w="1508"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廉政、勤政</w:t>
            </w:r>
          </w:p>
        </w:tc>
        <w:tc>
          <w:tcPr>
            <w:tcW w:w="1910" w:type="dxa"/>
            <w:vMerge w:val="continue"/>
            <w:vAlign w:val="center"/>
          </w:tcPr>
          <w:p>
            <w:pPr>
              <w:jc w:val="left"/>
              <w:rPr>
                <w:rFonts w:asciiTheme="minorEastAsia" w:hAnsiTheme="minorEastAsia" w:eastAsiaTheme="minorEastAsia"/>
                <w:b/>
                <w:sz w:val="24"/>
              </w:rPr>
            </w:pPr>
          </w:p>
        </w:tc>
        <w:tc>
          <w:tcPr>
            <w:tcW w:w="1650"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投诉举报</w:t>
            </w:r>
            <w:r>
              <w:rPr>
                <w:rFonts w:hint="eastAsia" w:asciiTheme="minorEastAsia" w:hAnsiTheme="minorEastAsia" w:eastAsiaTheme="minorEastAsia"/>
                <w:color w:val="000000"/>
                <w:kern w:val="0"/>
                <w:sz w:val="24"/>
              </w:rPr>
              <w:t>、</w:t>
            </w:r>
            <w:r>
              <w:rPr>
                <w:rFonts w:asciiTheme="minorEastAsia" w:hAnsiTheme="minorEastAsia" w:eastAsiaTheme="minorEastAsia"/>
                <w:kern w:val="0"/>
                <w:sz w:val="24"/>
              </w:rPr>
              <w:t>签署《廉政协议》</w:t>
            </w:r>
          </w:p>
        </w:tc>
        <w:tc>
          <w:tcPr>
            <w:tcW w:w="2444"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违纪违法事件为零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0" w:type="dxa"/>
            <w:vMerge w:val="restart"/>
            <w:vAlign w:val="center"/>
          </w:tcPr>
          <w:p>
            <w:pPr>
              <w:ind w:left="105" w:leftChars="5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公司中层干部及职能部门</w:t>
            </w:r>
          </w:p>
        </w:tc>
        <w:tc>
          <w:tcPr>
            <w:tcW w:w="1508" w:type="dxa"/>
            <w:vMerge w:val="restart"/>
            <w:vAlign w:val="center"/>
          </w:tcPr>
          <w:p>
            <w:pPr>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管理行为的公正性</w:t>
            </w:r>
          </w:p>
        </w:tc>
        <w:tc>
          <w:tcPr>
            <w:tcW w:w="1910" w:type="dxa"/>
            <w:vAlign w:val="center"/>
          </w:tcPr>
          <w:p>
            <w:pPr>
              <w:ind w:firstLine="360" w:firstLineChars="150"/>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质保部</w:t>
            </w:r>
          </w:p>
        </w:tc>
        <w:tc>
          <w:tcPr>
            <w:tcW w:w="1650" w:type="dxa"/>
            <w:vAlign w:val="center"/>
          </w:tcPr>
          <w:p>
            <w:pPr>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内部审计</w:t>
            </w:r>
          </w:p>
        </w:tc>
        <w:tc>
          <w:tcPr>
            <w:tcW w:w="2444" w:type="dxa"/>
            <w:vAlign w:val="center"/>
          </w:tcPr>
          <w:p>
            <w:pPr>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重大经营活动无违规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0" w:type="dxa"/>
            <w:vMerge w:val="continue"/>
            <w:vAlign w:val="center"/>
          </w:tcPr>
          <w:p>
            <w:pPr>
              <w:jc w:val="left"/>
              <w:rPr>
                <w:rFonts w:asciiTheme="minorEastAsia" w:hAnsiTheme="minorEastAsia" w:eastAsiaTheme="minorEastAsia"/>
                <w:b/>
                <w:sz w:val="24"/>
              </w:rPr>
            </w:pPr>
          </w:p>
        </w:tc>
        <w:tc>
          <w:tcPr>
            <w:tcW w:w="1508" w:type="dxa"/>
            <w:vMerge w:val="continue"/>
            <w:vAlign w:val="center"/>
          </w:tcPr>
          <w:p>
            <w:pPr>
              <w:jc w:val="left"/>
              <w:rPr>
                <w:rFonts w:asciiTheme="minorEastAsia" w:hAnsiTheme="minorEastAsia" w:eastAsiaTheme="minorEastAsia"/>
                <w:b/>
                <w:sz w:val="24"/>
              </w:rPr>
            </w:pPr>
          </w:p>
        </w:tc>
        <w:tc>
          <w:tcPr>
            <w:tcW w:w="1910"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公司的合作伙伴</w:t>
            </w:r>
          </w:p>
        </w:tc>
        <w:tc>
          <w:tcPr>
            <w:tcW w:w="1650"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满意度测评</w:t>
            </w:r>
          </w:p>
        </w:tc>
        <w:tc>
          <w:tcPr>
            <w:tcW w:w="2444"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顾客满意度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0" w:type="dxa"/>
            <w:vMerge w:val="continue"/>
            <w:vAlign w:val="center"/>
          </w:tcPr>
          <w:p>
            <w:pPr>
              <w:jc w:val="left"/>
              <w:rPr>
                <w:rFonts w:asciiTheme="minorEastAsia" w:hAnsiTheme="minorEastAsia" w:eastAsiaTheme="minorEastAsia"/>
                <w:b/>
                <w:sz w:val="24"/>
              </w:rPr>
            </w:pPr>
          </w:p>
        </w:tc>
        <w:tc>
          <w:tcPr>
            <w:tcW w:w="1508" w:type="dxa"/>
            <w:vMerge w:val="continue"/>
            <w:vAlign w:val="center"/>
          </w:tcPr>
          <w:p>
            <w:pPr>
              <w:jc w:val="left"/>
              <w:rPr>
                <w:rFonts w:asciiTheme="minorEastAsia" w:hAnsiTheme="minorEastAsia" w:eastAsiaTheme="minorEastAsia"/>
                <w:b/>
                <w:sz w:val="24"/>
              </w:rPr>
            </w:pPr>
          </w:p>
        </w:tc>
        <w:tc>
          <w:tcPr>
            <w:tcW w:w="1910" w:type="dxa"/>
            <w:vAlign w:val="center"/>
          </w:tcPr>
          <w:p>
            <w:pPr>
              <w:jc w:val="center"/>
              <w:rPr>
                <w:rFonts w:asciiTheme="minorEastAsia" w:hAnsiTheme="minorEastAsia" w:eastAsiaTheme="minorEastAsia"/>
                <w:b/>
                <w:sz w:val="24"/>
              </w:rPr>
            </w:pPr>
            <w:r>
              <w:rPr>
                <w:rFonts w:asciiTheme="minorEastAsia" w:hAnsiTheme="minorEastAsia" w:eastAsiaTheme="minorEastAsia"/>
                <w:color w:val="000000"/>
                <w:kern w:val="0"/>
                <w:sz w:val="24"/>
              </w:rPr>
              <w:t>公司工会</w:t>
            </w:r>
          </w:p>
        </w:tc>
        <w:tc>
          <w:tcPr>
            <w:tcW w:w="1650"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监督和通报</w:t>
            </w:r>
          </w:p>
        </w:tc>
        <w:tc>
          <w:tcPr>
            <w:tcW w:w="2444"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劳动合同履行率100%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0" w:type="dxa"/>
            <w:vMerge w:val="continue"/>
            <w:vAlign w:val="center"/>
          </w:tcPr>
          <w:p>
            <w:pPr>
              <w:jc w:val="left"/>
              <w:rPr>
                <w:rFonts w:asciiTheme="minorEastAsia" w:hAnsiTheme="minorEastAsia" w:eastAsiaTheme="minorEastAsia"/>
                <w:b/>
                <w:sz w:val="24"/>
              </w:rPr>
            </w:pPr>
          </w:p>
        </w:tc>
        <w:tc>
          <w:tcPr>
            <w:tcW w:w="1508" w:type="dxa"/>
            <w:vMerge w:val="restart"/>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生产经营活动的规范性</w:t>
            </w:r>
          </w:p>
        </w:tc>
        <w:tc>
          <w:tcPr>
            <w:tcW w:w="1910" w:type="dxa"/>
            <w:vAlign w:val="center"/>
          </w:tcPr>
          <w:p>
            <w:pPr>
              <w:jc w:val="center"/>
              <w:rPr>
                <w:rFonts w:asciiTheme="minorEastAsia" w:hAnsiTheme="minorEastAsia" w:eastAsiaTheme="minorEastAsia"/>
                <w:b/>
                <w:sz w:val="24"/>
              </w:rPr>
            </w:pPr>
            <w:r>
              <w:rPr>
                <w:rFonts w:asciiTheme="minorEastAsia" w:hAnsiTheme="minorEastAsia" w:eastAsiaTheme="minorEastAsia"/>
                <w:color w:val="000000"/>
                <w:kern w:val="0"/>
                <w:sz w:val="24"/>
              </w:rPr>
              <w:t>税务部门</w:t>
            </w:r>
          </w:p>
        </w:tc>
        <w:tc>
          <w:tcPr>
            <w:tcW w:w="1650"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税务检查及评价</w:t>
            </w:r>
          </w:p>
        </w:tc>
        <w:tc>
          <w:tcPr>
            <w:tcW w:w="2444"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依法纳税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0" w:type="dxa"/>
            <w:vMerge w:val="continue"/>
            <w:vAlign w:val="center"/>
          </w:tcPr>
          <w:p>
            <w:pPr>
              <w:jc w:val="left"/>
              <w:rPr>
                <w:rFonts w:asciiTheme="minorEastAsia" w:hAnsiTheme="minorEastAsia" w:eastAsiaTheme="minorEastAsia"/>
                <w:b/>
                <w:sz w:val="24"/>
              </w:rPr>
            </w:pPr>
          </w:p>
        </w:tc>
        <w:tc>
          <w:tcPr>
            <w:tcW w:w="1508" w:type="dxa"/>
            <w:vMerge w:val="continue"/>
            <w:vAlign w:val="center"/>
          </w:tcPr>
          <w:p>
            <w:pPr>
              <w:jc w:val="left"/>
              <w:rPr>
                <w:rFonts w:asciiTheme="minorEastAsia" w:hAnsiTheme="minorEastAsia" w:eastAsiaTheme="minorEastAsia"/>
                <w:b/>
                <w:sz w:val="24"/>
              </w:rPr>
            </w:pPr>
          </w:p>
        </w:tc>
        <w:tc>
          <w:tcPr>
            <w:tcW w:w="1910" w:type="dxa"/>
            <w:vAlign w:val="center"/>
          </w:tcPr>
          <w:p>
            <w:pPr>
              <w:jc w:val="center"/>
              <w:rPr>
                <w:rFonts w:asciiTheme="minorEastAsia" w:hAnsiTheme="minorEastAsia" w:eastAsiaTheme="minorEastAsia"/>
                <w:b/>
                <w:sz w:val="24"/>
              </w:rPr>
            </w:pPr>
            <w:r>
              <w:rPr>
                <w:rFonts w:asciiTheme="minorEastAsia" w:hAnsiTheme="minorEastAsia" w:eastAsiaTheme="minorEastAsia"/>
                <w:color w:val="000000"/>
                <w:kern w:val="0"/>
                <w:sz w:val="24"/>
              </w:rPr>
              <w:t>银行</w:t>
            </w:r>
          </w:p>
        </w:tc>
        <w:tc>
          <w:tcPr>
            <w:tcW w:w="1650"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银行信用评价</w:t>
            </w:r>
          </w:p>
        </w:tc>
        <w:tc>
          <w:tcPr>
            <w:tcW w:w="2444"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按时还贷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0" w:type="dxa"/>
            <w:vMerge w:val="continue"/>
            <w:vAlign w:val="center"/>
          </w:tcPr>
          <w:p>
            <w:pPr>
              <w:jc w:val="left"/>
              <w:rPr>
                <w:rFonts w:asciiTheme="minorEastAsia" w:hAnsiTheme="minorEastAsia" w:eastAsiaTheme="minorEastAsia"/>
                <w:b/>
                <w:sz w:val="24"/>
              </w:rPr>
            </w:pPr>
          </w:p>
        </w:tc>
        <w:tc>
          <w:tcPr>
            <w:tcW w:w="1508" w:type="dxa"/>
            <w:vMerge w:val="continue"/>
            <w:vAlign w:val="center"/>
          </w:tcPr>
          <w:p>
            <w:pPr>
              <w:jc w:val="left"/>
              <w:rPr>
                <w:rFonts w:asciiTheme="minorEastAsia" w:hAnsiTheme="minorEastAsia" w:eastAsiaTheme="minorEastAsia"/>
                <w:b/>
                <w:sz w:val="24"/>
              </w:rPr>
            </w:pPr>
          </w:p>
        </w:tc>
        <w:tc>
          <w:tcPr>
            <w:tcW w:w="1910"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有关主管部门</w:t>
            </w:r>
          </w:p>
        </w:tc>
        <w:tc>
          <w:tcPr>
            <w:tcW w:w="1650"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财务检查</w:t>
            </w:r>
          </w:p>
        </w:tc>
        <w:tc>
          <w:tcPr>
            <w:tcW w:w="2444"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财务报表100%客观真实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0" w:type="dxa"/>
            <w:vMerge w:val="continue"/>
            <w:vAlign w:val="center"/>
          </w:tcPr>
          <w:p>
            <w:pPr>
              <w:jc w:val="left"/>
              <w:rPr>
                <w:rFonts w:asciiTheme="minorEastAsia" w:hAnsiTheme="minorEastAsia" w:eastAsiaTheme="minorEastAsia"/>
                <w:b/>
                <w:sz w:val="24"/>
              </w:rPr>
            </w:pPr>
          </w:p>
        </w:tc>
        <w:tc>
          <w:tcPr>
            <w:tcW w:w="1508" w:type="dxa"/>
            <w:vMerge w:val="continue"/>
            <w:vAlign w:val="center"/>
          </w:tcPr>
          <w:p>
            <w:pPr>
              <w:jc w:val="left"/>
              <w:rPr>
                <w:rFonts w:asciiTheme="minorEastAsia" w:hAnsiTheme="minorEastAsia" w:eastAsiaTheme="minorEastAsia"/>
                <w:b/>
                <w:sz w:val="24"/>
              </w:rPr>
            </w:pPr>
          </w:p>
        </w:tc>
        <w:tc>
          <w:tcPr>
            <w:tcW w:w="1910"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合作伙伴</w:t>
            </w:r>
          </w:p>
        </w:tc>
        <w:tc>
          <w:tcPr>
            <w:tcW w:w="1650"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合同兑现</w:t>
            </w:r>
          </w:p>
        </w:tc>
        <w:tc>
          <w:tcPr>
            <w:tcW w:w="2444" w:type="dxa"/>
            <w:vAlign w:val="center"/>
          </w:tcPr>
          <w:p>
            <w:pPr>
              <w:jc w:val="left"/>
              <w:rPr>
                <w:rFonts w:asciiTheme="minorEastAsia" w:hAnsiTheme="minorEastAsia" w:eastAsiaTheme="minorEastAsia"/>
                <w:b/>
                <w:sz w:val="24"/>
              </w:rPr>
            </w:pPr>
            <w:r>
              <w:rPr>
                <w:rFonts w:asciiTheme="minorEastAsia" w:hAnsiTheme="minorEastAsia" w:eastAsiaTheme="minorEastAsia"/>
                <w:color w:val="000000"/>
                <w:kern w:val="0"/>
                <w:sz w:val="24"/>
              </w:rPr>
              <w:t>合同兑现率100%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010" w:type="dxa"/>
            <w:vAlign w:val="center"/>
          </w:tcPr>
          <w:p>
            <w:pPr>
              <w:ind w:firstLine="120" w:firstLineChars="5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公司</w:t>
            </w:r>
          </w:p>
          <w:p>
            <w:pPr>
              <w:ind w:firstLine="120" w:firstLineChars="50"/>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员工</w:t>
            </w:r>
          </w:p>
        </w:tc>
        <w:tc>
          <w:tcPr>
            <w:tcW w:w="1508" w:type="dxa"/>
            <w:vAlign w:val="center"/>
          </w:tcPr>
          <w:p>
            <w:pPr>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日常行为</w:t>
            </w:r>
          </w:p>
        </w:tc>
        <w:tc>
          <w:tcPr>
            <w:tcW w:w="1910" w:type="dxa"/>
            <w:vAlign w:val="center"/>
          </w:tcPr>
          <w:p>
            <w:pPr>
              <w:jc w:val="lef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管理部、质保部、制造部、技术部等部门。</w:t>
            </w:r>
          </w:p>
        </w:tc>
        <w:tc>
          <w:tcPr>
            <w:tcW w:w="1650" w:type="dxa"/>
            <w:vAlign w:val="center"/>
          </w:tcPr>
          <w:p>
            <w:pPr>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定期检查、违纪处理</w:t>
            </w:r>
            <w:r>
              <w:rPr>
                <w:rFonts w:hint="eastAsia" w:asciiTheme="minorEastAsia" w:hAnsiTheme="minorEastAsia" w:eastAsiaTheme="minorEastAsia"/>
                <w:color w:val="000000"/>
                <w:kern w:val="0"/>
                <w:sz w:val="24"/>
              </w:rPr>
              <w:t>。</w:t>
            </w:r>
          </w:p>
        </w:tc>
        <w:tc>
          <w:tcPr>
            <w:tcW w:w="2444" w:type="dxa"/>
            <w:vAlign w:val="center"/>
          </w:tcPr>
          <w:p>
            <w:pPr>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sz w:val="24"/>
              </w:rPr>
              <w:t>杜绝不文明行为</w:t>
            </w:r>
          </w:p>
        </w:tc>
      </w:tr>
    </w:tbl>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在质量安全方面，公司已制定的质量控制措施，涵盖了从产品设计、原材料采购、产品制造、产品检验、性能测试、包装储运到客户服务等全过程各个环节。严格按照质量管理体系认证的要求，将 PPAP（生产件批准程序）、FMEA（潜在失效模式分析）等运用于生产过程的各个阶段。完善的质量控制管理体系，有效保证了产品质量的稳定，满足客户要求。</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在环境保护上，公司十分重视环境保护和污染防治工作，从源头抓起，实施清洁生产，控制和减少污染物排放。近年来，公司确保公司产生的噪声、废水、废气达标排放，对生产设备运行时可能对周边产生的噪声，除在厂区内安装防震基础，设备局部加隔音罩外，在厂界安装隔声墙，有效加强“三废”管理。</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在能源节约、资源综合利用方面，公司将其作为对社会负责和降低企业成本的一项重要工作来抓，一是从技术上加快产品开发，实现企业自身及全社会的节能；二是淘汰了所有能耗大的落后机床设备，采用高新、节能、环保设备。 </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在安全生产方面，公司遵循“安全第一，预防为主”的工作方针，为避免安全事故的发生和确保员工的人身安全，公司通过制订、完善资产保全、防火防盗管理制度，确保企业财产安全。同时，从培养员工安全意识、</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开展三级安全教育入手，针对不同岗位的安全特点，采取岗位安全培训、配备劳动保护用品、为全体员工缴纳养老和工伤保险等安全防范措施，确保所有员工掌握岗位需求的安全知识和技能，以保证职工的人身安全。特别要指出的是，我们通过一套体制激发员工自发地参与到公司安全管理体系建设中来，比如我们确立的义务消防员制度以及公司广泛开展的 6S检查，通过这些员工自身深入参与的活动，来创造更深入人心的安全文化。</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成长和发展对员工来说是至关重要的。公司先后建立了一套有效的培训机制，确保每个员工获得成长。包括了内部的、外部的培训，既有讲座式的，又有体验式的。尤其是我们为所有员工创造了发挥自身才智的平台，通过自发的思考和自身的体验获得成长。</w:t>
      </w:r>
    </w:p>
    <w:p>
      <w:pPr>
        <w:pStyle w:val="387"/>
        <w:ind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四、关注员工的文化建设和健康</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公司除了生产上的安全关注，公司也十分重视员工的文化建设和健康。这主要体现在我们努力为员工创造舒适的工作环境和生活环境，如办公室和车间、运动和休闲、阅读及娱乐等等。除了硬件保障之外，我们还通过诸如劳动技能竞赛、员工聚餐和文娱活动等员工活动来调动员工的工作激情，丰富员工的业余生活，获得了员工的广泛好评。</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公司一贯坚持诚信共赢的经营理念，积极维护相关方利益。公司通过规范化运行、精细化管理，以良好的企业经济效益回报股东；定期召开股东会，对公司重大决策进行监督，定期审计重大项目，实现资产保值增值，保护股东权益。</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公司坚持“以人为本”，定期召开员工代表座谈会，及时解决员工关心问题；保障员工薪酬增长，持续为员工改善伙食；逐步降低一线员工劳动强度，员工奖惩公开透明，遏制不公；对困难员工给予温暖和人性关怀，如发放困难补助，增强员工对公司认同感和归宿感。</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公司始终坚持“为客户提供满意产品和服务”的理念，严格遵守合同规定的供货质量、供货周期等要求，确保客户权益；公司专门成立品保部负责对产品质量、客户投诉等进行管理，制定了《顾客投诉处理控制程序》，保障消费者权益。</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公司严格履行与供方签订的各类购销合同，按时付款；对主要供应商在技术、管理等方面给予扶持；与核心供货商建立战略合作伙伴关系，保持长期紧密合作关系。</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公司高层以科学发展观为指导，强化“企业公民”意识。公司高层始终坚持，在企业发展的同时，要积极反哺社会，为社会做出力所能及的贡献，这是企业的责任所在，也是企业价值的真正体现；公司恪守道德规范，在环境保护、能源消耗、安全生产等方面严格执行法律法规，并积极推动公益事业发展，切实履行企业社会责任。</w:t>
      </w:r>
    </w:p>
    <w:p>
      <w:pPr>
        <w:pStyle w:val="387"/>
        <w:ind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五、回报社会，参与公益事业</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积极投身公益事业，爱心回报社会。在企业发展的同时，时刻牢记奉献社会，造福一方，勇于承担社会责任。</w:t>
      </w:r>
    </w:p>
    <w:p>
      <w:pPr>
        <w:pStyle w:val="387"/>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六、公司与员工双赢发展</w:t>
      </w:r>
    </w:p>
    <w:p>
      <w:pPr>
        <w:pStyle w:val="387"/>
        <w:ind w:firstLine="56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公司注重公司与员工双赢，在公司稳步发展的同时，为员工提供</w:t>
      </w:r>
    </w:p>
    <w:p>
      <w:pPr>
        <w:pStyle w:val="387"/>
        <w:ind w:firstLine="0" w:firstLineChars="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良好的工作环境、适宜的生活条件以及具有竞争性的薪酬福利。如下表</w:t>
      </w:r>
    </w:p>
    <w:p>
      <w:pPr>
        <w:pStyle w:val="387"/>
        <w:ind w:firstLine="0" w:firstLineChars="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员工福利</w:t>
      </w:r>
    </w:p>
    <w:tbl>
      <w:tblPr>
        <w:tblStyle w:val="88"/>
        <w:tblW w:w="8522" w:type="dxa"/>
        <w:tblInd w:w="0"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3510"/>
        <w:gridCol w:w="1843"/>
        <w:gridCol w:w="1701"/>
        <w:gridCol w:w="1468"/>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3510" w:type="dxa"/>
            <w:shd w:val="clear" w:color="auto" w:fill="DBE5F1" w:themeFill="accent1" w:themeFillTint="33"/>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 目</w:t>
            </w:r>
          </w:p>
        </w:tc>
        <w:tc>
          <w:tcPr>
            <w:tcW w:w="1843" w:type="dxa"/>
            <w:shd w:val="clear" w:color="auto" w:fill="DBE5F1" w:themeFill="accent1" w:themeFillTint="33"/>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18</w:t>
            </w:r>
          </w:p>
        </w:tc>
        <w:tc>
          <w:tcPr>
            <w:tcW w:w="1701" w:type="dxa"/>
            <w:shd w:val="clear" w:color="auto" w:fill="DBE5F1" w:themeFill="accent1" w:themeFillTint="33"/>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19</w:t>
            </w:r>
          </w:p>
        </w:tc>
        <w:tc>
          <w:tcPr>
            <w:tcW w:w="1468" w:type="dxa"/>
            <w:shd w:val="clear" w:color="auto" w:fill="DBE5F1" w:themeFill="accent1" w:themeFillTint="33"/>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20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3510"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人均收入（元/年·人）</w:t>
            </w:r>
          </w:p>
        </w:tc>
        <w:tc>
          <w:tcPr>
            <w:tcW w:w="1843" w:type="dxa"/>
            <w:vAlign w:val="center"/>
          </w:tcPr>
          <w:p>
            <w:pPr>
              <w:keepNext w:val="0"/>
              <w:keepLines w:val="0"/>
              <w:widowControl/>
              <w:suppressLineNumbers w:val="0"/>
              <w:jc w:val="center"/>
              <w:textAlignment w:val="top"/>
              <w:rPr>
                <w:rFonts w:hint="eastAsia" w:asciiTheme="minorEastAsia" w:hAnsiTheme="minorEastAsia" w:eastAsiaTheme="minorEastAsia"/>
                <w:sz w:val="24"/>
                <w:szCs w:val="24"/>
                <w:lang w:eastAsia="zh-CN"/>
              </w:rPr>
            </w:pPr>
            <w:r>
              <w:rPr>
                <w:rFonts w:hint="eastAsia" w:ascii="宋体" w:hAnsi="宋体" w:eastAsia="宋体" w:cs="宋体"/>
                <w:i w:val="0"/>
                <w:color w:val="000000"/>
                <w:kern w:val="0"/>
                <w:sz w:val="24"/>
                <w:szCs w:val="24"/>
                <w:u w:val="none"/>
                <w:lang w:val="en-US" w:eastAsia="zh-CN" w:bidi="ar"/>
              </w:rPr>
              <w:t>75296</w:t>
            </w:r>
          </w:p>
        </w:tc>
        <w:tc>
          <w:tcPr>
            <w:tcW w:w="1701" w:type="dxa"/>
            <w:vAlign w:val="center"/>
          </w:tcPr>
          <w:p>
            <w:pPr>
              <w:keepNext w:val="0"/>
              <w:keepLines w:val="0"/>
              <w:widowControl/>
              <w:suppressLineNumbers w:val="0"/>
              <w:jc w:val="center"/>
              <w:textAlignment w:val="top"/>
              <w:rPr>
                <w:rFonts w:hint="eastAsia" w:asciiTheme="minorEastAsia" w:hAnsiTheme="minorEastAsia" w:eastAsiaTheme="minorEastAsia"/>
                <w:sz w:val="24"/>
                <w:szCs w:val="24"/>
                <w:lang w:eastAsia="zh-CN"/>
              </w:rPr>
            </w:pPr>
            <w:r>
              <w:rPr>
                <w:rFonts w:hint="eastAsia" w:ascii="宋体" w:hAnsi="宋体" w:eastAsia="宋体" w:cs="宋体"/>
                <w:i w:val="0"/>
                <w:color w:val="000000"/>
                <w:kern w:val="0"/>
                <w:sz w:val="24"/>
                <w:szCs w:val="24"/>
                <w:u w:val="none"/>
                <w:lang w:val="en-US" w:eastAsia="zh-CN" w:bidi="ar"/>
              </w:rPr>
              <w:t>85525</w:t>
            </w:r>
          </w:p>
        </w:tc>
        <w:tc>
          <w:tcPr>
            <w:tcW w:w="1468" w:type="dxa"/>
            <w:vAlign w:val="center"/>
          </w:tcPr>
          <w:p>
            <w:pPr>
              <w:keepNext w:val="0"/>
              <w:keepLines w:val="0"/>
              <w:widowControl/>
              <w:suppressLineNumbers w:val="0"/>
              <w:jc w:val="center"/>
              <w:textAlignment w:val="top"/>
              <w:rPr>
                <w:rFonts w:hint="default" w:asciiTheme="minorEastAsia" w:hAnsiTheme="minorEastAsia" w:eastAsiaTheme="minorEastAsia"/>
                <w:sz w:val="24"/>
                <w:szCs w:val="24"/>
                <w:lang w:val="en-US" w:eastAsia="zh-CN"/>
              </w:rPr>
            </w:pPr>
            <w:r>
              <w:rPr>
                <w:rFonts w:hint="eastAsia" w:ascii="宋体" w:hAnsi="宋体" w:eastAsia="宋体" w:cs="宋体"/>
                <w:i w:val="0"/>
                <w:color w:val="000000"/>
                <w:kern w:val="0"/>
                <w:sz w:val="24"/>
                <w:szCs w:val="24"/>
                <w:u w:val="none"/>
                <w:lang w:val="en-US" w:eastAsia="zh-CN" w:bidi="ar"/>
              </w:rPr>
              <w:t>90962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3510"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工资增长率（%）</w:t>
            </w:r>
          </w:p>
        </w:tc>
        <w:tc>
          <w:tcPr>
            <w:tcW w:w="1843" w:type="dxa"/>
            <w:vAlign w:val="center"/>
          </w:tcPr>
          <w:p>
            <w:pPr>
              <w:keepNext w:val="0"/>
              <w:keepLines w:val="0"/>
              <w:widowControl/>
              <w:suppressLineNumbers w:val="0"/>
              <w:jc w:val="center"/>
              <w:textAlignment w:val="center"/>
              <w:rPr>
                <w:rFonts w:hint="default" w:asciiTheme="minorEastAsia" w:hAnsiTheme="minorEastAsia" w:eastAsiaTheme="minorEastAsia"/>
                <w:sz w:val="24"/>
                <w:szCs w:val="24"/>
                <w:lang w:val="en-US" w:eastAsia="zh-CN"/>
              </w:rPr>
            </w:pPr>
            <w:r>
              <w:rPr>
                <w:rFonts w:hint="eastAsia" w:ascii="宋体" w:hAnsi="宋体" w:eastAsia="宋体" w:cs="宋体"/>
                <w:i w:val="0"/>
                <w:color w:val="000000"/>
                <w:kern w:val="0"/>
                <w:sz w:val="24"/>
                <w:szCs w:val="24"/>
                <w:u w:val="none"/>
                <w:lang w:val="en-US" w:eastAsia="zh-CN" w:bidi="ar"/>
              </w:rPr>
              <w:t>8.72%</w:t>
            </w:r>
          </w:p>
        </w:tc>
        <w:tc>
          <w:tcPr>
            <w:tcW w:w="1701" w:type="dxa"/>
            <w:vAlign w:val="center"/>
          </w:tcPr>
          <w:p>
            <w:pPr>
              <w:keepNext w:val="0"/>
              <w:keepLines w:val="0"/>
              <w:widowControl/>
              <w:suppressLineNumbers w:val="0"/>
              <w:jc w:val="center"/>
              <w:textAlignment w:val="center"/>
              <w:rPr>
                <w:rFonts w:hint="default" w:asciiTheme="minorEastAsia" w:hAnsiTheme="minorEastAsia" w:eastAsiaTheme="minorEastAsia"/>
                <w:sz w:val="24"/>
                <w:szCs w:val="24"/>
                <w:lang w:val="en-US" w:eastAsia="zh-CN"/>
              </w:rPr>
            </w:pPr>
            <w:r>
              <w:rPr>
                <w:rFonts w:hint="eastAsia" w:ascii="宋体" w:hAnsi="宋体" w:eastAsia="宋体" w:cs="宋体"/>
                <w:i w:val="0"/>
                <w:color w:val="000000"/>
                <w:kern w:val="0"/>
                <w:sz w:val="24"/>
                <w:szCs w:val="24"/>
                <w:u w:val="none"/>
                <w:lang w:val="en-US" w:eastAsia="zh-CN" w:bidi="ar"/>
              </w:rPr>
              <w:t>13.59%</w:t>
            </w:r>
          </w:p>
        </w:tc>
        <w:tc>
          <w:tcPr>
            <w:tcW w:w="1468" w:type="dxa"/>
            <w:vAlign w:val="center"/>
          </w:tcPr>
          <w:p>
            <w:pPr>
              <w:keepNext w:val="0"/>
              <w:keepLines w:val="0"/>
              <w:widowControl/>
              <w:suppressLineNumbers w:val="0"/>
              <w:jc w:val="center"/>
              <w:textAlignment w:val="center"/>
              <w:rPr>
                <w:rFonts w:asciiTheme="minorEastAsia" w:hAnsiTheme="minorEastAsia" w:eastAsiaTheme="minorEastAsia"/>
                <w:sz w:val="24"/>
                <w:szCs w:val="24"/>
              </w:rPr>
            </w:pPr>
            <w:r>
              <w:rPr>
                <w:rFonts w:hint="eastAsia" w:ascii="宋体" w:hAnsi="宋体" w:eastAsia="宋体" w:cs="宋体"/>
                <w:i w:val="0"/>
                <w:color w:val="000000"/>
                <w:kern w:val="0"/>
                <w:sz w:val="24"/>
                <w:szCs w:val="24"/>
                <w:u w:val="none"/>
                <w:lang w:val="en-US" w:eastAsia="zh-CN" w:bidi="ar"/>
              </w:rPr>
              <w:t>6.36%</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3510"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福利费用（万元）</w:t>
            </w:r>
          </w:p>
        </w:tc>
        <w:tc>
          <w:tcPr>
            <w:tcW w:w="1843" w:type="dxa"/>
            <w:vAlign w:val="center"/>
          </w:tcPr>
          <w:p>
            <w:pPr>
              <w:keepNext w:val="0"/>
              <w:keepLines w:val="0"/>
              <w:widowControl/>
              <w:suppressLineNumbers w:val="0"/>
              <w:jc w:val="center"/>
              <w:textAlignment w:val="top"/>
              <w:rPr>
                <w:rFonts w:hint="default" w:asciiTheme="minorEastAsia" w:hAnsiTheme="minorEastAsia" w:eastAsiaTheme="minorEastAsia"/>
                <w:sz w:val="24"/>
                <w:szCs w:val="24"/>
                <w:lang w:val="en-US" w:eastAsia="zh-CN"/>
              </w:rPr>
            </w:pPr>
            <w:r>
              <w:rPr>
                <w:rFonts w:hint="eastAsia" w:ascii="宋体" w:hAnsi="宋体" w:eastAsia="宋体" w:cs="宋体"/>
                <w:i w:val="0"/>
                <w:color w:val="000000"/>
                <w:kern w:val="0"/>
                <w:sz w:val="24"/>
                <w:szCs w:val="24"/>
                <w:u w:val="none"/>
                <w:lang w:val="en-US" w:eastAsia="zh-CN" w:bidi="ar"/>
              </w:rPr>
              <w:t>82</w:t>
            </w:r>
          </w:p>
        </w:tc>
        <w:tc>
          <w:tcPr>
            <w:tcW w:w="1701" w:type="dxa"/>
            <w:vAlign w:val="center"/>
          </w:tcPr>
          <w:p>
            <w:pPr>
              <w:keepNext w:val="0"/>
              <w:keepLines w:val="0"/>
              <w:widowControl/>
              <w:suppressLineNumbers w:val="0"/>
              <w:jc w:val="center"/>
              <w:textAlignment w:val="top"/>
              <w:rPr>
                <w:rFonts w:hint="default" w:asciiTheme="minorEastAsia" w:hAnsiTheme="minorEastAsia" w:eastAsiaTheme="minorEastAsia"/>
                <w:sz w:val="24"/>
                <w:szCs w:val="24"/>
                <w:lang w:val="en-US" w:eastAsia="zh-CN"/>
              </w:rPr>
            </w:pPr>
            <w:r>
              <w:rPr>
                <w:rFonts w:hint="eastAsia" w:ascii="宋体" w:hAnsi="宋体" w:eastAsia="宋体" w:cs="宋体"/>
                <w:i w:val="0"/>
                <w:color w:val="000000"/>
                <w:kern w:val="0"/>
                <w:sz w:val="24"/>
                <w:szCs w:val="24"/>
                <w:u w:val="none"/>
                <w:lang w:val="en-US" w:eastAsia="zh-CN" w:bidi="ar"/>
              </w:rPr>
              <w:t>89</w:t>
            </w:r>
          </w:p>
        </w:tc>
        <w:tc>
          <w:tcPr>
            <w:tcW w:w="1468" w:type="dxa"/>
            <w:vAlign w:val="center"/>
          </w:tcPr>
          <w:p>
            <w:pPr>
              <w:keepNext w:val="0"/>
              <w:keepLines w:val="0"/>
              <w:widowControl/>
              <w:suppressLineNumbers w:val="0"/>
              <w:jc w:val="center"/>
              <w:textAlignment w:val="top"/>
              <w:rPr>
                <w:rFonts w:hint="default" w:asciiTheme="minorEastAsia" w:hAnsiTheme="minorEastAsia" w:eastAsiaTheme="minorEastAsia"/>
                <w:sz w:val="24"/>
                <w:szCs w:val="24"/>
                <w:lang w:val="en-US" w:eastAsia="zh-CN"/>
              </w:rPr>
            </w:pPr>
            <w:r>
              <w:rPr>
                <w:rFonts w:hint="eastAsia" w:ascii="宋体" w:hAnsi="宋体" w:eastAsia="宋体" w:cs="宋体"/>
                <w:i w:val="0"/>
                <w:color w:val="000000"/>
                <w:kern w:val="0"/>
                <w:sz w:val="24"/>
                <w:szCs w:val="24"/>
                <w:u w:val="none"/>
                <w:lang w:val="en-US" w:eastAsia="zh-CN" w:bidi="ar"/>
              </w:rPr>
              <w:t>92</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3510"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福利增长率（%）</w:t>
            </w:r>
          </w:p>
        </w:tc>
        <w:tc>
          <w:tcPr>
            <w:tcW w:w="1843" w:type="dxa"/>
            <w:vAlign w:val="center"/>
          </w:tcPr>
          <w:p>
            <w:pPr>
              <w:keepNext w:val="0"/>
              <w:keepLines w:val="0"/>
              <w:widowControl/>
              <w:suppressLineNumbers w:val="0"/>
              <w:jc w:val="center"/>
              <w:textAlignment w:val="center"/>
              <w:rPr>
                <w:rFonts w:hint="default" w:asciiTheme="minorEastAsia" w:hAnsiTheme="minorEastAsia" w:eastAsiaTheme="minorEastAsia"/>
                <w:sz w:val="24"/>
                <w:szCs w:val="24"/>
                <w:lang w:val="en-US" w:eastAsia="zh-CN"/>
              </w:rPr>
            </w:pPr>
            <w:r>
              <w:rPr>
                <w:rFonts w:hint="eastAsia" w:ascii="宋体" w:hAnsi="宋体" w:eastAsia="宋体" w:cs="宋体"/>
                <w:i w:val="0"/>
                <w:color w:val="000000"/>
                <w:kern w:val="0"/>
                <w:sz w:val="24"/>
                <w:szCs w:val="24"/>
                <w:u w:val="none"/>
                <w:lang w:val="en-US" w:eastAsia="zh-CN" w:bidi="ar"/>
              </w:rPr>
              <w:t>5.13%</w:t>
            </w:r>
          </w:p>
        </w:tc>
        <w:tc>
          <w:tcPr>
            <w:tcW w:w="1701" w:type="dxa"/>
            <w:vAlign w:val="center"/>
          </w:tcPr>
          <w:p>
            <w:pPr>
              <w:keepNext w:val="0"/>
              <w:keepLines w:val="0"/>
              <w:widowControl/>
              <w:suppressLineNumbers w:val="0"/>
              <w:jc w:val="center"/>
              <w:textAlignment w:val="center"/>
              <w:rPr>
                <w:rFonts w:hint="default" w:asciiTheme="minorEastAsia" w:hAnsiTheme="minorEastAsia" w:eastAsiaTheme="minorEastAsia"/>
                <w:sz w:val="24"/>
                <w:szCs w:val="24"/>
                <w:lang w:val="en-US" w:eastAsia="zh-CN"/>
              </w:rPr>
            </w:pPr>
            <w:r>
              <w:rPr>
                <w:rFonts w:hint="eastAsia" w:ascii="宋体" w:hAnsi="宋体" w:eastAsia="宋体" w:cs="宋体"/>
                <w:i w:val="0"/>
                <w:color w:val="000000"/>
                <w:kern w:val="0"/>
                <w:sz w:val="24"/>
                <w:szCs w:val="24"/>
                <w:u w:val="none"/>
                <w:lang w:val="en-US" w:eastAsia="zh-CN" w:bidi="ar"/>
              </w:rPr>
              <w:t>8.54%</w:t>
            </w:r>
          </w:p>
        </w:tc>
        <w:tc>
          <w:tcPr>
            <w:tcW w:w="1468" w:type="dxa"/>
            <w:vAlign w:val="center"/>
          </w:tcPr>
          <w:p>
            <w:pPr>
              <w:keepNext w:val="0"/>
              <w:keepLines w:val="0"/>
              <w:widowControl/>
              <w:suppressLineNumbers w:val="0"/>
              <w:jc w:val="center"/>
              <w:textAlignment w:val="center"/>
              <w:rPr>
                <w:rFonts w:hint="default" w:asciiTheme="minorEastAsia" w:hAnsiTheme="minorEastAsia" w:eastAsiaTheme="minorEastAsia"/>
                <w:sz w:val="24"/>
                <w:szCs w:val="24"/>
                <w:lang w:val="en-US" w:eastAsia="zh-CN"/>
              </w:rPr>
            </w:pPr>
            <w:r>
              <w:rPr>
                <w:rFonts w:hint="eastAsia" w:ascii="宋体" w:hAnsi="宋体" w:eastAsia="宋体" w:cs="宋体"/>
                <w:i w:val="0"/>
                <w:color w:val="000000"/>
                <w:kern w:val="0"/>
                <w:sz w:val="24"/>
                <w:szCs w:val="24"/>
                <w:u w:val="none"/>
                <w:lang w:val="en-US" w:eastAsia="zh-CN" w:bidi="ar"/>
              </w:rPr>
              <w:t>3.37%</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3510"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保险投入费用（万元）</w:t>
            </w:r>
          </w:p>
        </w:tc>
        <w:tc>
          <w:tcPr>
            <w:tcW w:w="1843" w:type="dxa"/>
            <w:vAlign w:val="center"/>
          </w:tcPr>
          <w:p>
            <w:pPr>
              <w:keepNext w:val="0"/>
              <w:keepLines w:val="0"/>
              <w:widowControl/>
              <w:suppressLineNumbers w:val="0"/>
              <w:jc w:val="center"/>
              <w:textAlignment w:val="center"/>
              <w:rPr>
                <w:rFonts w:asciiTheme="minorEastAsia" w:hAnsiTheme="minorEastAsia" w:eastAsiaTheme="minorEastAsia"/>
                <w:sz w:val="24"/>
                <w:szCs w:val="24"/>
              </w:rPr>
            </w:pPr>
            <w:r>
              <w:rPr>
                <w:rFonts w:hint="eastAsia" w:ascii="宋体" w:hAnsi="宋体" w:eastAsia="宋体" w:cs="宋体"/>
                <w:i w:val="0"/>
                <w:color w:val="000000"/>
                <w:kern w:val="0"/>
                <w:sz w:val="24"/>
                <w:szCs w:val="24"/>
                <w:u w:val="none"/>
                <w:lang w:val="en-US" w:eastAsia="zh-CN" w:bidi="ar"/>
              </w:rPr>
              <w:t>172.85</w:t>
            </w:r>
          </w:p>
        </w:tc>
        <w:tc>
          <w:tcPr>
            <w:tcW w:w="1701" w:type="dxa"/>
            <w:vAlign w:val="center"/>
          </w:tcPr>
          <w:p>
            <w:pPr>
              <w:keepNext w:val="0"/>
              <w:keepLines w:val="0"/>
              <w:widowControl/>
              <w:suppressLineNumbers w:val="0"/>
              <w:jc w:val="center"/>
              <w:textAlignment w:val="center"/>
              <w:rPr>
                <w:rFonts w:asciiTheme="minorEastAsia" w:hAnsiTheme="minorEastAsia" w:eastAsiaTheme="minorEastAsia"/>
                <w:sz w:val="24"/>
                <w:szCs w:val="24"/>
              </w:rPr>
            </w:pPr>
            <w:r>
              <w:rPr>
                <w:rFonts w:hint="eastAsia" w:ascii="宋体" w:hAnsi="宋体" w:eastAsia="宋体" w:cs="宋体"/>
                <w:i w:val="0"/>
                <w:color w:val="000000"/>
                <w:kern w:val="0"/>
                <w:sz w:val="24"/>
                <w:szCs w:val="24"/>
                <w:u w:val="none"/>
                <w:lang w:val="en-US" w:eastAsia="zh-CN" w:bidi="ar"/>
              </w:rPr>
              <w:t>178.61</w:t>
            </w:r>
          </w:p>
        </w:tc>
        <w:tc>
          <w:tcPr>
            <w:tcW w:w="1468" w:type="dxa"/>
            <w:vAlign w:val="center"/>
          </w:tcPr>
          <w:p>
            <w:pPr>
              <w:keepNext w:val="0"/>
              <w:keepLines w:val="0"/>
              <w:widowControl/>
              <w:suppressLineNumbers w:val="0"/>
              <w:jc w:val="center"/>
              <w:textAlignment w:val="center"/>
              <w:rPr>
                <w:rFonts w:asciiTheme="minorEastAsia" w:hAnsiTheme="minorEastAsia" w:eastAsiaTheme="minorEastAsia"/>
                <w:sz w:val="24"/>
                <w:szCs w:val="24"/>
              </w:rPr>
            </w:pPr>
            <w:r>
              <w:rPr>
                <w:rFonts w:hint="eastAsia" w:ascii="宋体" w:hAnsi="宋体" w:eastAsia="宋体" w:cs="宋体"/>
                <w:i w:val="0"/>
                <w:color w:val="000000"/>
                <w:kern w:val="0"/>
                <w:sz w:val="24"/>
                <w:szCs w:val="24"/>
                <w:u w:val="none"/>
                <w:lang w:val="en-US" w:eastAsia="zh-CN" w:bidi="ar"/>
              </w:rPr>
              <w:t>18</w:t>
            </w:r>
            <w:r>
              <w:rPr>
                <w:rFonts w:hint="eastAsia" w:ascii="宋体" w:hAnsi="宋体" w:cs="宋体"/>
                <w:i w:val="0"/>
                <w:color w:val="000000"/>
                <w:kern w:val="0"/>
                <w:sz w:val="24"/>
                <w:szCs w:val="24"/>
                <w:u w:val="none"/>
                <w:lang w:val="en-US" w:eastAsia="zh-CN" w:bidi="ar"/>
              </w:rPr>
              <w:t>0</w:t>
            </w:r>
            <w:r>
              <w:rPr>
                <w:rFonts w:hint="eastAsia" w:ascii="宋体" w:hAnsi="宋体" w:eastAsia="宋体" w:cs="宋体"/>
                <w:i w:val="0"/>
                <w:color w:val="000000"/>
                <w:kern w:val="0"/>
                <w:sz w:val="24"/>
                <w:szCs w:val="24"/>
                <w:u w:val="none"/>
                <w:lang w:val="en-US" w:eastAsia="zh-CN" w:bidi="ar"/>
              </w:rPr>
              <w:t>.91</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3510"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投保人数（人）</w:t>
            </w:r>
          </w:p>
        </w:tc>
        <w:tc>
          <w:tcPr>
            <w:tcW w:w="1843" w:type="dxa"/>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78</w:t>
            </w:r>
          </w:p>
        </w:tc>
        <w:tc>
          <w:tcPr>
            <w:tcW w:w="1701" w:type="dxa"/>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183</w:t>
            </w:r>
          </w:p>
        </w:tc>
        <w:tc>
          <w:tcPr>
            <w:tcW w:w="1468" w:type="dxa"/>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186</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3510"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人均体检次数（次/年·人）</w:t>
            </w:r>
          </w:p>
        </w:tc>
        <w:tc>
          <w:tcPr>
            <w:tcW w:w="1843" w:type="dxa"/>
          </w:tcPr>
          <w:p>
            <w:pPr>
              <w:pStyle w:val="387"/>
              <w:ind w:firstLine="0" w:firstLineChars="0"/>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1</w:t>
            </w:r>
          </w:p>
        </w:tc>
        <w:tc>
          <w:tcPr>
            <w:tcW w:w="1701" w:type="dxa"/>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1.2</w:t>
            </w:r>
          </w:p>
        </w:tc>
        <w:tc>
          <w:tcPr>
            <w:tcW w:w="1468" w:type="dxa"/>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1.3</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3510" w:type="dxa"/>
          </w:tcPr>
          <w:p>
            <w:pPr>
              <w:pStyle w:val="387"/>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休假天数（天）</w:t>
            </w:r>
          </w:p>
        </w:tc>
        <w:tc>
          <w:tcPr>
            <w:tcW w:w="1843" w:type="dxa"/>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26</w:t>
            </w:r>
          </w:p>
        </w:tc>
        <w:tc>
          <w:tcPr>
            <w:tcW w:w="1701" w:type="dxa"/>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28</w:t>
            </w:r>
          </w:p>
        </w:tc>
        <w:tc>
          <w:tcPr>
            <w:tcW w:w="1468" w:type="dxa"/>
          </w:tcPr>
          <w:p>
            <w:pPr>
              <w:pStyle w:val="387"/>
              <w:ind w:firstLine="0" w:firstLine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36</w:t>
            </w:r>
          </w:p>
        </w:tc>
      </w:tr>
    </w:tbl>
    <w:p>
      <w:pPr>
        <w:pStyle w:val="387"/>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公司在日常运作过程中，非常注重员工抱怨状况，出现员工抱怨，及时协调相关部门了解情况并尽快处理，以消除员工的不满意程度，全身心地投入工作过程中，快乐学习，快乐工作，快乐生活。</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另外，公司每年做一次全体的员工满意度调查，统计分析后形成报告，针对性做改进。该工作逐年持续，取得了良好的成效，员工满意度逐年提升。</w:t>
      </w:r>
    </w:p>
    <w:p>
      <w:pPr>
        <w:pStyle w:val="387"/>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总而言之，社会责任是公司应尽的责任义务，是回报社会的最好方法，我们将自始至终努力实现。</w:t>
      </w:r>
    </w:p>
    <w:p>
      <w:pPr>
        <w:pStyle w:val="387"/>
        <w:ind w:firstLine="5180" w:firstLineChars="1850"/>
        <w:rPr>
          <w:rFonts w:asciiTheme="minorEastAsia" w:hAnsiTheme="minorEastAsia" w:eastAsiaTheme="minorEastAsia"/>
          <w:sz w:val="28"/>
          <w:szCs w:val="28"/>
        </w:rPr>
      </w:pPr>
    </w:p>
    <w:p>
      <w:pPr>
        <w:pStyle w:val="387"/>
        <w:ind w:firstLine="5180" w:firstLineChars="1850"/>
        <w:rPr>
          <w:rFonts w:asciiTheme="minorEastAsia" w:hAnsiTheme="minorEastAsia" w:eastAsiaTheme="minorEastAsia"/>
          <w:sz w:val="28"/>
          <w:szCs w:val="28"/>
        </w:rPr>
      </w:pPr>
    </w:p>
    <w:p>
      <w:pPr>
        <w:pStyle w:val="387"/>
        <w:ind w:firstLine="5180" w:firstLineChars="1850"/>
        <w:rPr>
          <w:rFonts w:asciiTheme="minorEastAsia" w:hAnsiTheme="minorEastAsia" w:eastAsiaTheme="minorEastAsia"/>
          <w:sz w:val="28"/>
          <w:szCs w:val="28"/>
        </w:rPr>
      </w:pPr>
    </w:p>
    <w:p>
      <w:pPr>
        <w:pStyle w:val="387"/>
        <w:ind w:firstLine="5180" w:firstLineChars="1850"/>
        <w:rPr>
          <w:rFonts w:asciiTheme="minorEastAsia" w:hAnsiTheme="minorEastAsia" w:eastAsiaTheme="minorEastAsia"/>
          <w:sz w:val="28"/>
          <w:szCs w:val="28"/>
        </w:rPr>
      </w:pPr>
    </w:p>
    <w:p>
      <w:pPr>
        <w:pStyle w:val="387"/>
        <w:ind w:firstLine="4650" w:firstLineChars="1550"/>
        <w:rPr>
          <w:rFonts w:asciiTheme="minorEastAsia" w:hAnsiTheme="minorEastAsia" w:eastAsiaTheme="minorEastAsia"/>
          <w:sz w:val="28"/>
          <w:szCs w:val="28"/>
        </w:rPr>
      </w:pPr>
      <w:r>
        <w:rPr>
          <w:rFonts w:hint="eastAsia" w:cs="宋体" w:asciiTheme="minorEastAsia" w:hAnsiTheme="minorEastAsia" w:eastAsiaTheme="minorEastAsia"/>
          <w:color w:val="000000"/>
          <w:sz w:val="30"/>
          <w:szCs w:val="30"/>
        </w:rPr>
        <w:t>玉环津力汽车配件有限公司</w:t>
      </w:r>
    </w:p>
    <w:p>
      <w:pPr>
        <w:pStyle w:val="387"/>
        <w:ind w:firstLine="5740" w:firstLineChars="2050"/>
        <w:rPr>
          <w:rFonts w:asciiTheme="minorEastAsia" w:hAnsiTheme="minorEastAsia" w:eastAsiaTheme="minorEastAsia"/>
          <w:sz w:val="28"/>
          <w:szCs w:val="28"/>
        </w:rPr>
      </w:pPr>
    </w:p>
    <w:p>
      <w:pPr>
        <w:pStyle w:val="387"/>
        <w:ind w:firstLine="5740" w:firstLineChars="2050"/>
        <w:rPr>
          <w:rFonts w:asciiTheme="minorEastAsia" w:hAnsiTheme="minorEastAsia" w:eastAsiaTheme="minorEastAsia"/>
          <w:sz w:val="28"/>
          <w:szCs w:val="28"/>
        </w:rPr>
      </w:pPr>
      <w:r>
        <w:rPr>
          <w:rFonts w:hint="eastAsia" w:asciiTheme="minorEastAsia" w:hAnsiTheme="minorEastAsia" w:eastAsiaTheme="minorEastAsia"/>
          <w:sz w:val="28"/>
          <w:szCs w:val="28"/>
        </w:rPr>
        <w:t>20</w:t>
      </w:r>
      <w:r>
        <w:rPr>
          <w:rFonts w:hint="eastAsia" w:asciiTheme="minorEastAsia" w:hAnsiTheme="minorEastAsia" w:eastAsiaTheme="minorEastAsia"/>
          <w:sz w:val="28"/>
          <w:szCs w:val="28"/>
          <w:lang w:val="en-US" w:eastAsia="zh-CN"/>
        </w:rPr>
        <w:t>21</w:t>
      </w:r>
      <w:r>
        <w:rPr>
          <w:rFonts w:hint="eastAsia" w:asciiTheme="minorEastAsia" w:hAnsiTheme="minorEastAsia" w:eastAsiaTheme="minorEastAsia"/>
          <w:sz w:val="28"/>
          <w:szCs w:val="28"/>
        </w:rPr>
        <w:t xml:space="preserve"> 年</w:t>
      </w:r>
      <w:r>
        <w:rPr>
          <w:rFonts w:hint="eastAsia" w:asciiTheme="minorEastAsia" w:hAnsiTheme="minorEastAsia" w:eastAsiaTheme="minorEastAsia"/>
          <w:sz w:val="28"/>
          <w:szCs w:val="28"/>
          <w:lang w:val="en-US" w:eastAsia="zh-CN"/>
        </w:rPr>
        <w:t>3</w:t>
      </w:r>
      <w:r>
        <w:rPr>
          <w:rFonts w:hint="eastAsia" w:asciiTheme="minorEastAsia" w:hAnsiTheme="minorEastAsia" w:eastAsiaTheme="minorEastAsia"/>
          <w:sz w:val="28"/>
          <w:szCs w:val="28"/>
        </w:rPr>
        <w:t xml:space="preserve"> 月</w:t>
      </w:r>
      <w:bookmarkStart w:id="0" w:name="_GoBack"/>
      <w:bookmarkEnd w:id="0"/>
    </w:p>
    <w:sectPr>
      <w:headerReference r:id="rId3" w:type="default"/>
      <w:pgSz w:w="11906" w:h="16838"/>
      <w:pgMar w:top="1440" w:right="1800" w:bottom="1440" w:left="1800" w:header="709" w:footer="54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Roman 10cpi">
    <w:altName w:val="Lucida Console"/>
    <w:panose1 w:val="00000000000000000000"/>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Microsoft YaHei UI">
    <w:altName w:val="宋体"/>
    <w:panose1 w:val="00000000000000000000"/>
    <w:charset w:val="86"/>
    <w:family w:val="swiss"/>
    <w:pitch w:val="default"/>
    <w:sig w:usb0="00000000" w:usb1="00000000"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Lucida Console">
    <w:panose1 w:val="020B0609040504020204"/>
    <w:charset w:val="00"/>
    <w:family w:val="auto"/>
    <w:pitch w:val="default"/>
    <w:sig w:usb0="8000028F" w:usb1="00001800" w:usb2="00000000" w:usb3="00000000" w:csb0="0000001F" w:csb1="D7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both"/>
    </w:pPr>
    <w:r>
      <w:rPr>
        <w:rFonts w:hint="eastAsia"/>
        <w:b/>
        <w:sz w:val="24"/>
      </w:rPr>
      <w:drawing>
        <wp:inline distT="0" distB="0" distL="0" distR="0">
          <wp:extent cx="676275" cy="295275"/>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
                  <a:srcRect/>
                  <a:stretch>
                    <a:fillRect/>
                  </a:stretch>
                </pic:blipFill>
                <pic:spPr>
                  <a:xfrm>
                    <a:off x="0" y="0"/>
                    <a:ext cx="676275" cy="295275"/>
                  </a:xfrm>
                  <a:prstGeom prst="rect">
                    <a:avLst/>
                  </a:prstGeom>
                  <a:noFill/>
                  <a:ln w="9525">
                    <a:noFill/>
                    <a:miter lim="800000"/>
                    <a:headEnd/>
                    <a:tailEnd/>
                  </a:ln>
                </pic:spPr>
              </pic:pic>
            </a:graphicData>
          </a:graphic>
        </wp:inline>
      </w:drawing>
    </w:r>
    <w:r>
      <w:rPr>
        <w:rFonts w:hint="eastAsia" w:ascii="宋体" w:hAnsi="宋体" w:cs="宋体"/>
        <w:color w:val="000000"/>
        <w:sz w:val="30"/>
        <w:szCs w:val="30"/>
      </w:rPr>
      <w:t>玉环津力汽车配件有限公司</w:t>
    </w:r>
    <w:r>
      <w:rPr>
        <w:rFonts w:hint="eastAsia"/>
        <w:b/>
        <w:sz w:val="24"/>
      </w:rPr>
      <w:t xml:space="preserve">    </w:t>
    </w:r>
    <w:r>
      <w:rPr>
        <w:rFonts w:hint="eastAsia"/>
        <w:b/>
        <w:sz w:val="21"/>
        <w:szCs w:val="21"/>
      </w:rPr>
      <w:t>“</w:t>
    </w:r>
    <w:r>
      <w:rPr>
        <w:rFonts w:hint="eastAsia"/>
        <w:sz w:val="21"/>
        <w:szCs w:val="21"/>
      </w:rPr>
      <w:t>浙江制造”认证社会责任报告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65E3A"/>
    <w:multiLevelType w:val="multilevel"/>
    <w:tmpl w:val="5E565E3A"/>
    <w:lvl w:ilvl="0" w:tentative="0">
      <w:start w:val="1"/>
      <w:numFmt w:val="decimal"/>
      <w:pStyle w:val="3"/>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pStyle w:val="5"/>
      <w:lvlText w:val="%1.%2.%3"/>
      <w:lvlJc w:val="left"/>
      <w:pPr>
        <w:tabs>
          <w:tab w:val="left" w:pos="720"/>
        </w:tabs>
        <w:ind w:left="720" w:hanging="720"/>
      </w:pPr>
      <w:rPr>
        <w:rFonts w:hint="eastAsia"/>
      </w:rPr>
    </w:lvl>
    <w:lvl w:ilvl="3" w:tentative="0">
      <w:start w:val="1"/>
      <w:numFmt w:val="decimal"/>
      <w:pStyle w:val="6"/>
      <w:lvlText w:val="%1.%2.%3.%4"/>
      <w:lvlJc w:val="left"/>
      <w:pPr>
        <w:tabs>
          <w:tab w:val="left" w:pos="864"/>
        </w:tabs>
        <w:ind w:left="864" w:hanging="864"/>
      </w:pPr>
      <w:rPr>
        <w:rFonts w:hint="eastAsia"/>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D551C"/>
    <w:rsid w:val="0000546B"/>
    <w:rsid w:val="00013201"/>
    <w:rsid w:val="0001365B"/>
    <w:rsid w:val="000236CC"/>
    <w:rsid w:val="00033AA9"/>
    <w:rsid w:val="00046AD6"/>
    <w:rsid w:val="000635D9"/>
    <w:rsid w:val="00067DD3"/>
    <w:rsid w:val="000920FB"/>
    <w:rsid w:val="0009660E"/>
    <w:rsid w:val="00097DA9"/>
    <w:rsid w:val="000B14D9"/>
    <w:rsid w:val="000D6956"/>
    <w:rsid w:val="000E74A7"/>
    <w:rsid w:val="00103852"/>
    <w:rsid w:val="0010658C"/>
    <w:rsid w:val="001167A4"/>
    <w:rsid w:val="0015419A"/>
    <w:rsid w:val="00163B1F"/>
    <w:rsid w:val="001A041D"/>
    <w:rsid w:val="001A5163"/>
    <w:rsid w:val="001A731B"/>
    <w:rsid w:val="001B1CF0"/>
    <w:rsid w:val="001D32E5"/>
    <w:rsid w:val="001E4D77"/>
    <w:rsid w:val="001F57DB"/>
    <w:rsid w:val="001F6E2A"/>
    <w:rsid w:val="002440F9"/>
    <w:rsid w:val="0024549D"/>
    <w:rsid w:val="002530EA"/>
    <w:rsid w:val="00281112"/>
    <w:rsid w:val="00281D57"/>
    <w:rsid w:val="002A3D0D"/>
    <w:rsid w:val="002C13D7"/>
    <w:rsid w:val="002D6113"/>
    <w:rsid w:val="002E6E00"/>
    <w:rsid w:val="002F17C4"/>
    <w:rsid w:val="002F4DB6"/>
    <w:rsid w:val="002F5381"/>
    <w:rsid w:val="00305EBC"/>
    <w:rsid w:val="0030653D"/>
    <w:rsid w:val="003156D5"/>
    <w:rsid w:val="00316F31"/>
    <w:rsid w:val="0032288D"/>
    <w:rsid w:val="0035331C"/>
    <w:rsid w:val="00355185"/>
    <w:rsid w:val="003C5990"/>
    <w:rsid w:val="003C6A81"/>
    <w:rsid w:val="004274BD"/>
    <w:rsid w:val="00434D0B"/>
    <w:rsid w:val="00460A73"/>
    <w:rsid w:val="0047532D"/>
    <w:rsid w:val="00482C6C"/>
    <w:rsid w:val="00486B55"/>
    <w:rsid w:val="004962D3"/>
    <w:rsid w:val="004C7385"/>
    <w:rsid w:val="004E7253"/>
    <w:rsid w:val="004E76D4"/>
    <w:rsid w:val="004F6758"/>
    <w:rsid w:val="00501354"/>
    <w:rsid w:val="005062E6"/>
    <w:rsid w:val="005104E8"/>
    <w:rsid w:val="00511338"/>
    <w:rsid w:val="00530B76"/>
    <w:rsid w:val="00531377"/>
    <w:rsid w:val="005347E2"/>
    <w:rsid w:val="005A4897"/>
    <w:rsid w:val="006013A8"/>
    <w:rsid w:val="00601AA6"/>
    <w:rsid w:val="00621963"/>
    <w:rsid w:val="00675927"/>
    <w:rsid w:val="0068079F"/>
    <w:rsid w:val="006961E4"/>
    <w:rsid w:val="006D2DD4"/>
    <w:rsid w:val="006E6C0F"/>
    <w:rsid w:val="00701CE7"/>
    <w:rsid w:val="00724429"/>
    <w:rsid w:val="007354E9"/>
    <w:rsid w:val="0077519B"/>
    <w:rsid w:val="00776F41"/>
    <w:rsid w:val="007936DB"/>
    <w:rsid w:val="007A3588"/>
    <w:rsid w:val="007C3652"/>
    <w:rsid w:val="007D6F02"/>
    <w:rsid w:val="007E5401"/>
    <w:rsid w:val="007F6F91"/>
    <w:rsid w:val="00816B26"/>
    <w:rsid w:val="0082698B"/>
    <w:rsid w:val="00831BE3"/>
    <w:rsid w:val="0089535D"/>
    <w:rsid w:val="008A0204"/>
    <w:rsid w:val="008A146D"/>
    <w:rsid w:val="008B08E0"/>
    <w:rsid w:val="008B3DE2"/>
    <w:rsid w:val="008B671D"/>
    <w:rsid w:val="008C5534"/>
    <w:rsid w:val="008E7A43"/>
    <w:rsid w:val="009158F1"/>
    <w:rsid w:val="009460D9"/>
    <w:rsid w:val="00946A03"/>
    <w:rsid w:val="00947331"/>
    <w:rsid w:val="0097252B"/>
    <w:rsid w:val="00973287"/>
    <w:rsid w:val="00974A9D"/>
    <w:rsid w:val="00975FA6"/>
    <w:rsid w:val="009B448F"/>
    <w:rsid w:val="009D0AFA"/>
    <w:rsid w:val="009D551C"/>
    <w:rsid w:val="009F2603"/>
    <w:rsid w:val="009F3D74"/>
    <w:rsid w:val="00A22B60"/>
    <w:rsid w:val="00A23C93"/>
    <w:rsid w:val="00A455A7"/>
    <w:rsid w:val="00A64F17"/>
    <w:rsid w:val="00A66B17"/>
    <w:rsid w:val="00A8658F"/>
    <w:rsid w:val="00A869FC"/>
    <w:rsid w:val="00A90BF4"/>
    <w:rsid w:val="00AA3795"/>
    <w:rsid w:val="00AC798B"/>
    <w:rsid w:val="00AD0BD0"/>
    <w:rsid w:val="00AE3AB6"/>
    <w:rsid w:val="00B545FA"/>
    <w:rsid w:val="00B57BA5"/>
    <w:rsid w:val="00BB5BC1"/>
    <w:rsid w:val="00BC62F8"/>
    <w:rsid w:val="00BD3AB1"/>
    <w:rsid w:val="00BD4195"/>
    <w:rsid w:val="00BD566A"/>
    <w:rsid w:val="00BD7BBB"/>
    <w:rsid w:val="00BE7D0C"/>
    <w:rsid w:val="00C1071C"/>
    <w:rsid w:val="00C15BF2"/>
    <w:rsid w:val="00C17558"/>
    <w:rsid w:val="00C2013C"/>
    <w:rsid w:val="00C33A98"/>
    <w:rsid w:val="00C46CA8"/>
    <w:rsid w:val="00C71EA8"/>
    <w:rsid w:val="00C772C4"/>
    <w:rsid w:val="00C906F7"/>
    <w:rsid w:val="00C950D6"/>
    <w:rsid w:val="00CB3E0C"/>
    <w:rsid w:val="00CC7464"/>
    <w:rsid w:val="00D01AF6"/>
    <w:rsid w:val="00D15791"/>
    <w:rsid w:val="00D2245B"/>
    <w:rsid w:val="00D317DB"/>
    <w:rsid w:val="00D3345D"/>
    <w:rsid w:val="00D36E8A"/>
    <w:rsid w:val="00D64B76"/>
    <w:rsid w:val="00D64ED3"/>
    <w:rsid w:val="00D77E5A"/>
    <w:rsid w:val="00D907B8"/>
    <w:rsid w:val="00D95122"/>
    <w:rsid w:val="00D9532E"/>
    <w:rsid w:val="00DC6524"/>
    <w:rsid w:val="00DF31B6"/>
    <w:rsid w:val="00E02114"/>
    <w:rsid w:val="00E0332A"/>
    <w:rsid w:val="00E25F93"/>
    <w:rsid w:val="00E56C9C"/>
    <w:rsid w:val="00E60F2D"/>
    <w:rsid w:val="00E63D05"/>
    <w:rsid w:val="00E76FBA"/>
    <w:rsid w:val="00EA0ED7"/>
    <w:rsid w:val="00EA4983"/>
    <w:rsid w:val="00EA536A"/>
    <w:rsid w:val="00EE22FE"/>
    <w:rsid w:val="00EF64BF"/>
    <w:rsid w:val="00F1243C"/>
    <w:rsid w:val="00F22C2C"/>
    <w:rsid w:val="00F34836"/>
    <w:rsid w:val="00F45A35"/>
    <w:rsid w:val="00F514A1"/>
    <w:rsid w:val="00F51F77"/>
    <w:rsid w:val="00F60E3B"/>
    <w:rsid w:val="00F77EE5"/>
    <w:rsid w:val="00FD6800"/>
    <w:rsid w:val="00FF100A"/>
    <w:rsid w:val="00FF1712"/>
    <w:rsid w:val="04C949A4"/>
    <w:rsid w:val="12C37543"/>
    <w:rsid w:val="14FC17A8"/>
    <w:rsid w:val="198015DB"/>
    <w:rsid w:val="19D0694E"/>
    <w:rsid w:val="27755BF4"/>
    <w:rsid w:val="33BB7F15"/>
    <w:rsid w:val="386A214F"/>
    <w:rsid w:val="3C2B3B9A"/>
    <w:rsid w:val="3F18408E"/>
    <w:rsid w:val="42AD2045"/>
    <w:rsid w:val="44EA1BA1"/>
    <w:rsid w:val="45DA04FA"/>
    <w:rsid w:val="47A67479"/>
    <w:rsid w:val="529B39B7"/>
    <w:rsid w:val="548F6256"/>
    <w:rsid w:val="561A49C6"/>
    <w:rsid w:val="5D5740CA"/>
    <w:rsid w:val="66105C05"/>
    <w:rsid w:val="6967137B"/>
    <w:rsid w:val="6E635410"/>
    <w:rsid w:val="7F415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99" w:semiHidden="0" w:name="footnote reference"/>
    <w:lsdException w:uiPriority="0" w:semiHidden="0" w:name="annotation reference"/>
    <w:lsdException w:uiPriority="99"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iPriority="99" w:semiHidden="0" w:name="Document Map"/>
    <w:lsdException w:unhideWhenUsed="0" w:uiPriority="99" w:semiHidden="0" w:name="Plain Text"/>
    <w:lsdException w:unhideWhenUsed="0" w:uiPriority="0" w:semiHidden="0" w:name="E-mail Signature"/>
    <w:lsdException w:unhideWhenUsed="0" w:uiPriority="0" w:semiHidden="0" w:name="Normal (Web)"/>
    <w:lsdException w:uiPriority="99" w:name="HTML Acronym"/>
    <w:lsdException w:unhideWhenUsed="0" w:uiPriority="0" w:semiHidden="0" w:name="HTML Address"/>
    <w:lsdException w:uiPriority="99" w:semiHidden="0"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100"/>
    <w:qFormat/>
    <w:uiPriority w:val="0"/>
    <w:pPr>
      <w:keepNext/>
      <w:numPr>
        <w:ilvl w:val="0"/>
        <w:numId w:val="1"/>
      </w:numPr>
      <w:tabs>
        <w:tab w:val="left" w:pos="2195"/>
        <w:tab w:val="left" w:pos="5964"/>
        <w:tab w:val="left" w:pos="7489"/>
        <w:tab w:val="left" w:pos="9559"/>
      </w:tabs>
      <w:jc w:val="center"/>
      <w:outlineLvl w:val="0"/>
    </w:pPr>
    <w:rPr>
      <w:rFonts w:ascii="楷体_GB2312" w:eastAsia="楷体_GB2312"/>
      <w:b/>
      <w:sz w:val="28"/>
    </w:rPr>
  </w:style>
  <w:style w:type="paragraph" w:styleId="4">
    <w:name w:val="heading 2"/>
    <w:basedOn w:val="1"/>
    <w:next w:val="1"/>
    <w:link w:val="10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102"/>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103"/>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7">
    <w:name w:val="heading 5"/>
    <w:basedOn w:val="1"/>
    <w:next w:val="1"/>
    <w:link w:val="104"/>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105"/>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106"/>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107"/>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1"/>
    <w:link w:val="108"/>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90">
    <w:name w:val="Default Paragraph Font"/>
    <w:semiHidden/>
    <w:unhideWhenUsed/>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uiPriority w:val="0"/>
    <w:pPr>
      <w:widowControl/>
      <w:adjustRightInd w:val="0"/>
      <w:snapToGrid w:val="0"/>
      <w:spacing w:line="300" w:lineRule="auto"/>
      <w:ind w:left="100" w:leftChars="400" w:hanging="200" w:hangingChars="200"/>
      <w:jc w:val="left"/>
    </w:pPr>
    <w:rPr>
      <w:rFonts w:ascii="Tahoma" w:hAnsi="Tahoma" w:eastAsia="仿宋"/>
      <w:kern w:val="0"/>
      <w:szCs w:val="21"/>
    </w:rPr>
  </w:style>
  <w:style w:type="paragraph" w:styleId="13">
    <w:name w:val="toc 7"/>
    <w:basedOn w:val="1"/>
    <w:next w:val="1"/>
    <w:qFormat/>
    <w:uiPriority w:val="39"/>
    <w:pPr>
      <w:spacing w:line="300" w:lineRule="auto"/>
      <w:ind w:left="1260" w:firstLine="200" w:firstLineChars="200"/>
      <w:jc w:val="left"/>
    </w:pPr>
    <w:rPr>
      <w:rFonts w:hAnsi="仿宋" w:eastAsia="仿宋"/>
      <w:sz w:val="18"/>
      <w:szCs w:val="18"/>
    </w:rPr>
  </w:style>
  <w:style w:type="paragraph" w:styleId="14">
    <w:name w:val="List Number 2"/>
    <w:basedOn w:val="1"/>
    <w:uiPriority w:val="0"/>
    <w:pPr>
      <w:tabs>
        <w:tab w:val="left" w:pos="780"/>
      </w:tabs>
    </w:pPr>
    <w:rPr>
      <w:rFonts w:ascii="Calibri" w:hAnsi="Calibri"/>
    </w:rPr>
  </w:style>
  <w:style w:type="paragraph" w:styleId="15">
    <w:name w:val="table of authorities"/>
    <w:basedOn w:val="1"/>
    <w:next w:val="1"/>
    <w:uiPriority w:val="0"/>
    <w:pPr>
      <w:tabs>
        <w:tab w:val="left" w:pos="1620"/>
      </w:tabs>
    </w:pPr>
    <w:rPr>
      <w:rFonts w:ascii="Calibri" w:hAnsi="Calibri"/>
    </w:rPr>
  </w:style>
  <w:style w:type="paragraph" w:styleId="16">
    <w:name w:val="Note Heading"/>
    <w:basedOn w:val="1"/>
    <w:next w:val="1"/>
    <w:link w:val="127"/>
    <w:uiPriority w:val="0"/>
    <w:pPr>
      <w:jc w:val="center"/>
    </w:pPr>
    <w:rPr>
      <w:rFonts w:ascii="Calibri" w:hAnsi="Calibri"/>
    </w:rPr>
  </w:style>
  <w:style w:type="paragraph" w:styleId="17">
    <w:name w:val="List Bullet 4"/>
    <w:basedOn w:val="1"/>
    <w:uiPriority w:val="0"/>
    <w:pPr>
      <w:tabs>
        <w:tab w:val="left" w:pos="1620"/>
      </w:tabs>
    </w:pPr>
    <w:rPr>
      <w:rFonts w:ascii="Calibri" w:hAnsi="Calibri"/>
    </w:rPr>
  </w:style>
  <w:style w:type="paragraph" w:styleId="18">
    <w:name w:val="index 8"/>
    <w:basedOn w:val="1"/>
    <w:next w:val="1"/>
    <w:qFormat/>
    <w:uiPriority w:val="0"/>
    <w:pPr>
      <w:ind w:left="1400" w:leftChars="1400"/>
    </w:pPr>
    <w:rPr>
      <w:rFonts w:ascii="Calibri" w:hAnsi="Calibri"/>
    </w:rPr>
  </w:style>
  <w:style w:type="paragraph" w:styleId="19">
    <w:name w:val="E-mail Signature"/>
    <w:basedOn w:val="1"/>
    <w:link w:val="134"/>
    <w:uiPriority w:val="0"/>
    <w:rPr>
      <w:rFonts w:ascii="Calibri" w:hAnsi="Calibri"/>
    </w:rPr>
  </w:style>
  <w:style w:type="paragraph" w:styleId="20">
    <w:name w:val="List Number"/>
    <w:basedOn w:val="1"/>
    <w:uiPriority w:val="0"/>
    <w:pPr>
      <w:tabs>
        <w:tab w:val="left" w:pos="360"/>
      </w:tabs>
    </w:pPr>
    <w:rPr>
      <w:rFonts w:hAnsi="仿宋" w:eastAsia="仿宋"/>
    </w:rPr>
  </w:style>
  <w:style w:type="paragraph" w:styleId="21">
    <w:name w:val="Normal Indent"/>
    <w:basedOn w:val="1"/>
    <w:qFormat/>
    <w:uiPriority w:val="0"/>
    <w:pPr>
      <w:ind w:firstLine="420" w:firstLineChars="200"/>
    </w:pPr>
    <w:rPr>
      <w:rFonts w:hAnsi="仿宋" w:eastAsia="仿宋"/>
      <w:szCs w:val="20"/>
    </w:rPr>
  </w:style>
  <w:style w:type="paragraph" w:styleId="22">
    <w:name w:val="caption"/>
    <w:basedOn w:val="1"/>
    <w:next w:val="1"/>
    <w:link w:val="113"/>
    <w:semiHidden/>
    <w:unhideWhenUsed/>
    <w:qFormat/>
    <w:uiPriority w:val="0"/>
    <w:rPr>
      <w:rFonts w:eastAsia="黑体" w:asciiTheme="majorHAnsi" w:hAnsiTheme="majorHAnsi" w:cstheme="majorBidi"/>
      <w:sz w:val="20"/>
      <w:szCs w:val="20"/>
    </w:rPr>
  </w:style>
  <w:style w:type="paragraph" w:styleId="23">
    <w:name w:val="index 5"/>
    <w:basedOn w:val="1"/>
    <w:next w:val="1"/>
    <w:uiPriority w:val="0"/>
    <w:pPr>
      <w:ind w:left="800" w:leftChars="800"/>
    </w:pPr>
    <w:rPr>
      <w:rFonts w:ascii="Calibri" w:hAnsi="Calibri"/>
    </w:rPr>
  </w:style>
  <w:style w:type="paragraph" w:styleId="24">
    <w:name w:val="List Bullet"/>
    <w:basedOn w:val="1"/>
    <w:uiPriority w:val="0"/>
    <w:pPr>
      <w:tabs>
        <w:tab w:val="left" w:pos="360"/>
      </w:tabs>
    </w:pPr>
    <w:rPr>
      <w:rFonts w:ascii="Calibri" w:hAnsi="Calibri"/>
    </w:rPr>
  </w:style>
  <w:style w:type="paragraph" w:styleId="25">
    <w:name w:val="envelope address"/>
    <w:basedOn w:val="1"/>
    <w:uiPriority w:val="0"/>
    <w:pPr>
      <w:framePr w:w="7920" w:h="1980" w:hRule="exact" w:hSpace="180" w:wrap="around" w:vAnchor="margin" w:hAnchor="page" w:xAlign="center" w:yAlign="bottom"/>
      <w:snapToGrid w:val="0"/>
      <w:ind w:left="100" w:leftChars="1400"/>
    </w:pPr>
    <w:rPr>
      <w:rFonts w:ascii="Arial" w:hAnsi="Arial" w:cs="Arial"/>
    </w:rPr>
  </w:style>
  <w:style w:type="paragraph" w:styleId="26">
    <w:name w:val="Document Map"/>
    <w:basedOn w:val="1"/>
    <w:link w:val="132"/>
    <w:unhideWhenUsed/>
    <w:uiPriority w:val="99"/>
    <w:pPr>
      <w:spacing w:line="300" w:lineRule="auto"/>
      <w:ind w:firstLine="200" w:firstLineChars="200"/>
    </w:pPr>
    <w:rPr>
      <w:rFonts w:ascii="宋体"/>
      <w:sz w:val="18"/>
      <w:szCs w:val="18"/>
    </w:rPr>
  </w:style>
  <w:style w:type="paragraph" w:styleId="27">
    <w:name w:val="toa heading"/>
    <w:basedOn w:val="1"/>
    <w:next w:val="1"/>
    <w:uiPriority w:val="0"/>
    <w:pPr>
      <w:spacing w:before="120"/>
    </w:pPr>
    <w:rPr>
      <w:rFonts w:ascii="Arial" w:hAnsi="Arial" w:cs="Arial"/>
    </w:rPr>
  </w:style>
  <w:style w:type="paragraph" w:styleId="28">
    <w:name w:val="annotation text"/>
    <w:basedOn w:val="1"/>
    <w:link w:val="110"/>
    <w:qFormat/>
    <w:uiPriority w:val="0"/>
    <w:pPr>
      <w:jc w:val="left"/>
    </w:pPr>
    <w:rPr>
      <w:sz w:val="24"/>
    </w:rPr>
  </w:style>
  <w:style w:type="paragraph" w:styleId="29">
    <w:name w:val="index 6"/>
    <w:basedOn w:val="1"/>
    <w:next w:val="1"/>
    <w:qFormat/>
    <w:uiPriority w:val="0"/>
    <w:pPr>
      <w:ind w:left="1000" w:leftChars="1000"/>
    </w:pPr>
    <w:rPr>
      <w:rFonts w:ascii="Calibri" w:hAnsi="Calibri"/>
    </w:rPr>
  </w:style>
  <w:style w:type="paragraph" w:styleId="30">
    <w:name w:val="Salutation"/>
    <w:basedOn w:val="1"/>
    <w:next w:val="1"/>
    <w:link w:val="123"/>
    <w:qFormat/>
    <w:uiPriority w:val="0"/>
    <w:pPr>
      <w:ind w:firstLine="200" w:firstLineChars="200"/>
    </w:pPr>
    <w:rPr>
      <w:rFonts w:hAnsi="仿宋" w:eastAsia="仿宋"/>
      <w:szCs w:val="20"/>
    </w:rPr>
  </w:style>
  <w:style w:type="paragraph" w:styleId="31">
    <w:name w:val="Body Text 3"/>
    <w:basedOn w:val="1"/>
    <w:link w:val="129"/>
    <w:uiPriority w:val="0"/>
    <w:pPr>
      <w:spacing w:after="120"/>
      <w:ind w:firstLine="200" w:firstLineChars="200"/>
    </w:pPr>
    <w:rPr>
      <w:rFonts w:ascii="Calibri" w:hAnsi="Calibri" w:eastAsia="仿宋"/>
      <w:sz w:val="16"/>
      <w:szCs w:val="20"/>
    </w:rPr>
  </w:style>
  <w:style w:type="paragraph" w:styleId="32">
    <w:name w:val="Closing"/>
    <w:basedOn w:val="1"/>
    <w:link w:val="117"/>
    <w:uiPriority w:val="0"/>
    <w:pPr>
      <w:ind w:left="100" w:leftChars="2100"/>
    </w:pPr>
    <w:rPr>
      <w:rFonts w:ascii="Calibri" w:hAnsi="Calibri"/>
    </w:rPr>
  </w:style>
  <w:style w:type="paragraph" w:styleId="33">
    <w:name w:val="List Bullet 3"/>
    <w:basedOn w:val="1"/>
    <w:uiPriority w:val="0"/>
    <w:pPr>
      <w:tabs>
        <w:tab w:val="left" w:pos="1200"/>
      </w:tabs>
    </w:pPr>
    <w:rPr>
      <w:rFonts w:ascii="Calibri" w:hAnsi="Calibri"/>
    </w:rPr>
  </w:style>
  <w:style w:type="paragraph" w:styleId="34">
    <w:name w:val="Body Text"/>
    <w:basedOn w:val="1"/>
    <w:link w:val="119"/>
    <w:uiPriority w:val="0"/>
    <w:pPr>
      <w:spacing w:after="120"/>
    </w:pPr>
    <w:rPr>
      <w:sz w:val="24"/>
    </w:rPr>
  </w:style>
  <w:style w:type="paragraph" w:styleId="35">
    <w:name w:val="Body Text Indent"/>
    <w:basedOn w:val="1"/>
    <w:link w:val="120"/>
    <w:uiPriority w:val="0"/>
    <w:pPr>
      <w:autoSpaceDE w:val="0"/>
      <w:autoSpaceDN w:val="0"/>
      <w:adjustRightInd w:val="0"/>
      <w:spacing w:line="504" w:lineRule="exact"/>
      <w:ind w:firstLine="480"/>
    </w:pPr>
    <w:rPr>
      <w:kern w:val="0"/>
      <w:sz w:val="24"/>
    </w:rPr>
  </w:style>
  <w:style w:type="paragraph" w:styleId="36">
    <w:name w:val="List Number 3"/>
    <w:basedOn w:val="1"/>
    <w:uiPriority w:val="0"/>
    <w:pPr>
      <w:tabs>
        <w:tab w:val="left" w:pos="1200"/>
      </w:tabs>
    </w:pPr>
    <w:rPr>
      <w:rFonts w:ascii="Calibri" w:hAnsi="Calibri"/>
    </w:rPr>
  </w:style>
  <w:style w:type="paragraph" w:styleId="37">
    <w:name w:val="List 2"/>
    <w:basedOn w:val="1"/>
    <w:uiPriority w:val="0"/>
    <w:pPr>
      <w:widowControl/>
      <w:adjustRightInd w:val="0"/>
      <w:snapToGrid w:val="0"/>
      <w:spacing w:line="300" w:lineRule="auto"/>
      <w:ind w:left="100" w:leftChars="200" w:hanging="200" w:hangingChars="200"/>
      <w:jc w:val="left"/>
    </w:pPr>
    <w:rPr>
      <w:rFonts w:ascii="Tahoma" w:hAnsi="Tahoma" w:eastAsia="仿宋"/>
      <w:kern w:val="0"/>
      <w:szCs w:val="21"/>
    </w:rPr>
  </w:style>
  <w:style w:type="paragraph" w:styleId="38">
    <w:name w:val="List Continue"/>
    <w:basedOn w:val="1"/>
    <w:uiPriority w:val="0"/>
    <w:pPr>
      <w:spacing w:before="240" w:line="300" w:lineRule="auto"/>
      <w:ind w:firstLine="200" w:firstLineChars="200"/>
      <w:jc w:val="center"/>
    </w:pPr>
    <w:rPr>
      <w:rFonts w:hAnsi="仿宋" w:eastAsia="仿宋"/>
      <w:b/>
      <w:kern w:val="0"/>
      <w:sz w:val="20"/>
      <w:szCs w:val="21"/>
    </w:rPr>
  </w:style>
  <w:style w:type="paragraph" w:styleId="39">
    <w:name w:val="Block Text"/>
    <w:basedOn w:val="1"/>
    <w:uiPriority w:val="0"/>
    <w:pPr>
      <w:spacing w:line="640" w:lineRule="exact"/>
      <w:ind w:left="1228" w:right="-297" w:hanging="1228" w:hangingChars="399"/>
    </w:pPr>
    <w:rPr>
      <w:rFonts w:ascii="仿宋_GB2312" w:eastAsia="仿宋_GB2312"/>
      <w:sz w:val="32"/>
      <w:szCs w:val="32"/>
    </w:rPr>
  </w:style>
  <w:style w:type="paragraph" w:styleId="40">
    <w:name w:val="List Bullet 2"/>
    <w:basedOn w:val="1"/>
    <w:uiPriority w:val="0"/>
    <w:pPr>
      <w:widowControl/>
      <w:tabs>
        <w:tab w:val="left" w:pos="1620"/>
      </w:tabs>
      <w:adjustRightInd w:val="0"/>
      <w:snapToGrid w:val="0"/>
      <w:spacing w:line="300" w:lineRule="auto"/>
      <w:jc w:val="left"/>
    </w:pPr>
    <w:rPr>
      <w:rFonts w:ascii="Tahoma" w:hAnsi="Tahoma" w:eastAsia="仿宋"/>
      <w:kern w:val="0"/>
      <w:szCs w:val="21"/>
    </w:rPr>
  </w:style>
  <w:style w:type="paragraph" w:styleId="41">
    <w:name w:val="HTML Address"/>
    <w:basedOn w:val="1"/>
    <w:link w:val="136"/>
    <w:uiPriority w:val="0"/>
    <w:rPr>
      <w:rFonts w:ascii="Calibri" w:hAnsi="Calibri"/>
      <w:i/>
      <w:iCs/>
    </w:rPr>
  </w:style>
  <w:style w:type="paragraph" w:styleId="42">
    <w:name w:val="index 4"/>
    <w:basedOn w:val="1"/>
    <w:next w:val="1"/>
    <w:qFormat/>
    <w:uiPriority w:val="0"/>
    <w:pPr>
      <w:ind w:left="600" w:leftChars="600"/>
    </w:pPr>
    <w:rPr>
      <w:rFonts w:ascii="Calibri" w:hAnsi="Calibri"/>
    </w:rPr>
  </w:style>
  <w:style w:type="paragraph" w:styleId="43">
    <w:name w:val="toc 5"/>
    <w:basedOn w:val="1"/>
    <w:next w:val="1"/>
    <w:qFormat/>
    <w:uiPriority w:val="39"/>
    <w:pPr>
      <w:spacing w:line="300" w:lineRule="auto"/>
      <w:ind w:left="840" w:firstLine="200" w:firstLineChars="200"/>
      <w:jc w:val="left"/>
    </w:pPr>
    <w:rPr>
      <w:rFonts w:hAnsi="仿宋" w:eastAsia="仿宋"/>
      <w:sz w:val="18"/>
      <w:szCs w:val="18"/>
    </w:rPr>
  </w:style>
  <w:style w:type="paragraph" w:styleId="44">
    <w:name w:val="toc 3"/>
    <w:basedOn w:val="1"/>
    <w:next w:val="1"/>
    <w:qFormat/>
    <w:uiPriority w:val="39"/>
    <w:pPr>
      <w:ind w:left="840" w:leftChars="400"/>
    </w:pPr>
  </w:style>
  <w:style w:type="paragraph" w:styleId="45">
    <w:name w:val="Plain Text"/>
    <w:basedOn w:val="1"/>
    <w:link w:val="133"/>
    <w:uiPriority w:val="99"/>
    <w:pPr>
      <w:ind w:firstLine="420" w:firstLineChars="200"/>
    </w:pPr>
    <w:rPr>
      <w:rFonts w:ascii="宋体" w:hAnsi="Roman 10cpi"/>
    </w:rPr>
  </w:style>
  <w:style w:type="paragraph" w:styleId="46">
    <w:name w:val="List Bullet 5"/>
    <w:basedOn w:val="1"/>
    <w:uiPriority w:val="0"/>
    <w:pPr>
      <w:tabs>
        <w:tab w:val="left" w:pos="2040"/>
      </w:tabs>
    </w:pPr>
    <w:rPr>
      <w:rFonts w:ascii="Calibri" w:hAnsi="Calibri"/>
    </w:rPr>
  </w:style>
  <w:style w:type="paragraph" w:styleId="47">
    <w:name w:val="List Number 4"/>
    <w:basedOn w:val="1"/>
    <w:uiPriority w:val="0"/>
    <w:pPr>
      <w:tabs>
        <w:tab w:val="left" w:pos="1620"/>
      </w:tabs>
    </w:pPr>
    <w:rPr>
      <w:rFonts w:ascii="Calibri" w:hAnsi="Calibri"/>
    </w:rPr>
  </w:style>
  <w:style w:type="paragraph" w:styleId="48">
    <w:name w:val="toc 8"/>
    <w:basedOn w:val="1"/>
    <w:next w:val="1"/>
    <w:uiPriority w:val="39"/>
    <w:pPr>
      <w:spacing w:line="300" w:lineRule="auto"/>
      <w:ind w:left="1470" w:firstLine="200" w:firstLineChars="200"/>
      <w:jc w:val="left"/>
    </w:pPr>
    <w:rPr>
      <w:rFonts w:hAnsi="仿宋" w:eastAsia="仿宋"/>
      <w:sz w:val="18"/>
      <w:szCs w:val="18"/>
    </w:rPr>
  </w:style>
  <w:style w:type="paragraph" w:styleId="49">
    <w:name w:val="index 3"/>
    <w:basedOn w:val="1"/>
    <w:next w:val="1"/>
    <w:qFormat/>
    <w:uiPriority w:val="0"/>
    <w:pPr>
      <w:ind w:left="400" w:leftChars="400"/>
    </w:pPr>
    <w:rPr>
      <w:rFonts w:ascii="Calibri" w:hAnsi="Calibri"/>
    </w:rPr>
  </w:style>
  <w:style w:type="paragraph" w:styleId="50">
    <w:name w:val="Date"/>
    <w:basedOn w:val="1"/>
    <w:next w:val="1"/>
    <w:link w:val="124"/>
    <w:uiPriority w:val="0"/>
    <w:pPr>
      <w:ind w:left="100" w:leftChars="2500"/>
    </w:pPr>
    <w:rPr>
      <w:kern w:val="0"/>
      <w:sz w:val="24"/>
    </w:rPr>
  </w:style>
  <w:style w:type="paragraph" w:styleId="51">
    <w:name w:val="Body Text Indent 2"/>
    <w:basedOn w:val="1"/>
    <w:link w:val="130"/>
    <w:uiPriority w:val="0"/>
    <w:pPr>
      <w:spacing w:after="120" w:line="480" w:lineRule="auto"/>
      <w:ind w:left="200" w:leftChars="200" w:firstLine="200" w:firstLineChars="200"/>
    </w:pPr>
    <w:rPr>
      <w:rFonts w:hAnsi="仿宋" w:eastAsia="仿宋"/>
      <w:szCs w:val="20"/>
    </w:rPr>
  </w:style>
  <w:style w:type="paragraph" w:styleId="52">
    <w:name w:val="endnote text"/>
    <w:basedOn w:val="1"/>
    <w:link w:val="114"/>
    <w:uiPriority w:val="0"/>
    <w:pPr>
      <w:snapToGrid w:val="0"/>
      <w:ind w:firstLine="200" w:firstLineChars="200"/>
      <w:jc w:val="left"/>
    </w:pPr>
    <w:rPr>
      <w:rFonts w:hAnsi="仿宋" w:eastAsia="仿宋"/>
    </w:rPr>
  </w:style>
  <w:style w:type="paragraph" w:styleId="53">
    <w:name w:val="List Continue 5"/>
    <w:basedOn w:val="1"/>
    <w:uiPriority w:val="0"/>
    <w:pPr>
      <w:spacing w:after="120"/>
      <w:ind w:left="2100" w:leftChars="1000"/>
    </w:pPr>
    <w:rPr>
      <w:rFonts w:ascii="Calibri" w:hAnsi="Calibri"/>
    </w:rPr>
  </w:style>
  <w:style w:type="paragraph" w:styleId="54">
    <w:name w:val="Balloon Text"/>
    <w:basedOn w:val="1"/>
    <w:link w:val="140"/>
    <w:uiPriority w:val="0"/>
    <w:pPr>
      <w:widowControl/>
      <w:ind w:firstLine="360"/>
      <w:jc w:val="left"/>
    </w:pPr>
    <w:rPr>
      <w:rFonts w:ascii="Calibri" w:hAnsi="Calibri"/>
      <w:kern w:val="0"/>
      <w:sz w:val="18"/>
      <w:szCs w:val="20"/>
    </w:rPr>
  </w:style>
  <w:style w:type="paragraph" w:styleId="55">
    <w:name w:val="footer"/>
    <w:basedOn w:val="1"/>
    <w:link w:val="112"/>
    <w:qFormat/>
    <w:uiPriority w:val="99"/>
    <w:pPr>
      <w:tabs>
        <w:tab w:val="center" w:pos="4153"/>
        <w:tab w:val="right" w:pos="8306"/>
      </w:tabs>
      <w:snapToGrid w:val="0"/>
      <w:jc w:val="left"/>
    </w:pPr>
    <w:rPr>
      <w:kern w:val="0"/>
      <w:sz w:val="18"/>
      <w:szCs w:val="20"/>
    </w:rPr>
  </w:style>
  <w:style w:type="paragraph" w:styleId="56">
    <w:name w:val="envelope return"/>
    <w:basedOn w:val="1"/>
    <w:uiPriority w:val="0"/>
    <w:pPr>
      <w:snapToGrid w:val="0"/>
    </w:pPr>
    <w:rPr>
      <w:rFonts w:ascii="Arial" w:hAnsi="Arial" w:cs="Arial"/>
    </w:rPr>
  </w:style>
  <w:style w:type="paragraph" w:styleId="57">
    <w:name w:val="header"/>
    <w:basedOn w:val="1"/>
    <w:link w:val="111"/>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18"/>
    <w:uiPriority w:val="0"/>
    <w:pPr>
      <w:ind w:left="100" w:leftChars="2100"/>
    </w:pPr>
    <w:rPr>
      <w:rFonts w:ascii="Calibri" w:hAnsi="Calibri"/>
    </w:rPr>
  </w:style>
  <w:style w:type="paragraph" w:styleId="59">
    <w:name w:val="toc 1"/>
    <w:basedOn w:val="3"/>
    <w:next w:val="1"/>
    <w:qFormat/>
    <w:uiPriority w:val="39"/>
    <w:pPr>
      <w:keepNext w:val="0"/>
      <w:numPr>
        <w:numId w:val="0"/>
      </w:numPr>
      <w:tabs>
        <w:tab w:val="left" w:pos="540"/>
        <w:tab w:val="right" w:leader="dot" w:pos="9180"/>
        <w:tab w:val="clear" w:pos="2195"/>
        <w:tab w:val="clear" w:pos="5964"/>
        <w:tab w:val="clear" w:pos="7489"/>
        <w:tab w:val="clear" w:pos="9559"/>
      </w:tabs>
      <w:spacing w:line="400" w:lineRule="exact"/>
      <w:jc w:val="left"/>
      <w:outlineLvl w:val="9"/>
    </w:pPr>
    <w:rPr>
      <w:rFonts w:ascii="宋体" w:hAnsi="宋体" w:eastAsia="宋体"/>
      <w:b w:val="0"/>
      <w:bCs/>
      <w:caps/>
      <w:sz w:val="24"/>
    </w:rPr>
  </w:style>
  <w:style w:type="paragraph" w:styleId="60">
    <w:name w:val="List Continue 4"/>
    <w:basedOn w:val="1"/>
    <w:uiPriority w:val="0"/>
    <w:pPr>
      <w:spacing w:after="120"/>
      <w:ind w:left="1680" w:leftChars="800"/>
    </w:pPr>
    <w:rPr>
      <w:rFonts w:ascii="Calibri" w:hAnsi="Calibri"/>
    </w:rPr>
  </w:style>
  <w:style w:type="paragraph" w:styleId="61">
    <w:name w:val="toc 4"/>
    <w:basedOn w:val="1"/>
    <w:next w:val="1"/>
    <w:qFormat/>
    <w:uiPriority w:val="39"/>
    <w:pPr>
      <w:ind w:left="630" w:firstLine="200" w:firstLineChars="200"/>
      <w:jc w:val="left"/>
    </w:pPr>
    <w:rPr>
      <w:rFonts w:hAnsi="仿宋" w:eastAsia="仿宋"/>
      <w:sz w:val="18"/>
      <w:szCs w:val="18"/>
    </w:rPr>
  </w:style>
  <w:style w:type="paragraph" w:styleId="62">
    <w:name w:val="index heading"/>
    <w:basedOn w:val="1"/>
    <w:next w:val="63"/>
    <w:qFormat/>
    <w:uiPriority w:val="0"/>
    <w:rPr>
      <w:rFonts w:ascii="Arial" w:hAnsi="Arial" w:cs="Arial"/>
      <w:b/>
      <w:bCs/>
    </w:rPr>
  </w:style>
  <w:style w:type="paragraph" w:styleId="63">
    <w:name w:val="index 1"/>
    <w:basedOn w:val="1"/>
    <w:next w:val="1"/>
    <w:unhideWhenUsed/>
    <w:qFormat/>
    <w:uiPriority w:val="0"/>
  </w:style>
  <w:style w:type="paragraph" w:styleId="64">
    <w:name w:val="Subtitle"/>
    <w:basedOn w:val="1"/>
    <w:next w:val="1"/>
    <w:link w:val="122"/>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65">
    <w:name w:val="List Number 5"/>
    <w:basedOn w:val="1"/>
    <w:uiPriority w:val="0"/>
    <w:pPr>
      <w:tabs>
        <w:tab w:val="left" w:pos="2040"/>
      </w:tabs>
    </w:pPr>
    <w:rPr>
      <w:rFonts w:ascii="Calibri" w:hAnsi="Calibri"/>
    </w:rPr>
  </w:style>
  <w:style w:type="paragraph" w:styleId="66">
    <w:name w:val="List"/>
    <w:basedOn w:val="1"/>
    <w:uiPriority w:val="0"/>
    <w:pPr>
      <w:ind w:left="200" w:hanging="200" w:hangingChars="200"/>
    </w:pPr>
    <w:rPr>
      <w:rFonts w:ascii="Calibri" w:hAnsi="Calibri"/>
    </w:rPr>
  </w:style>
  <w:style w:type="paragraph" w:styleId="67">
    <w:name w:val="footnote text"/>
    <w:basedOn w:val="1"/>
    <w:link w:val="109"/>
    <w:qFormat/>
    <w:uiPriority w:val="99"/>
    <w:pPr>
      <w:ind w:firstLine="200" w:firstLineChars="200"/>
    </w:pPr>
    <w:rPr>
      <w:rFonts w:hAnsi="仿宋" w:eastAsia="仿宋"/>
    </w:rPr>
  </w:style>
  <w:style w:type="paragraph" w:styleId="68">
    <w:name w:val="toc 6"/>
    <w:basedOn w:val="1"/>
    <w:next w:val="1"/>
    <w:qFormat/>
    <w:uiPriority w:val="39"/>
    <w:pPr>
      <w:spacing w:line="300" w:lineRule="auto"/>
      <w:ind w:left="1050" w:firstLine="200" w:firstLineChars="200"/>
      <w:jc w:val="left"/>
    </w:pPr>
    <w:rPr>
      <w:rFonts w:hAnsi="仿宋" w:eastAsia="仿宋"/>
      <w:sz w:val="18"/>
      <w:szCs w:val="18"/>
    </w:rPr>
  </w:style>
  <w:style w:type="paragraph" w:styleId="69">
    <w:name w:val="List 5"/>
    <w:basedOn w:val="1"/>
    <w:uiPriority w:val="0"/>
    <w:pPr>
      <w:ind w:left="100" w:leftChars="800" w:hanging="200" w:hangingChars="200"/>
    </w:pPr>
    <w:rPr>
      <w:rFonts w:ascii="Calibri" w:hAnsi="Calibri"/>
    </w:rPr>
  </w:style>
  <w:style w:type="paragraph" w:styleId="70">
    <w:name w:val="Body Text Indent 3"/>
    <w:basedOn w:val="1"/>
    <w:link w:val="131"/>
    <w:uiPriority w:val="0"/>
    <w:pPr>
      <w:widowControl/>
      <w:spacing w:line="360" w:lineRule="auto"/>
      <w:ind w:firstLine="480" w:firstLineChars="200"/>
    </w:pPr>
    <w:rPr>
      <w:rFonts w:ascii="Arial" w:hAnsi="Arial"/>
      <w:szCs w:val="16"/>
    </w:rPr>
  </w:style>
  <w:style w:type="paragraph" w:styleId="71">
    <w:name w:val="index 7"/>
    <w:basedOn w:val="1"/>
    <w:next w:val="1"/>
    <w:qFormat/>
    <w:uiPriority w:val="0"/>
    <w:pPr>
      <w:ind w:left="1200" w:leftChars="1200"/>
    </w:pPr>
    <w:rPr>
      <w:rFonts w:ascii="Calibri" w:hAnsi="Calibri"/>
    </w:rPr>
  </w:style>
  <w:style w:type="paragraph" w:styleId="72">
    <w:name w:val="index 9"/>
    <w:basedOn w:val="1"/>
    <w:next w:val="1"/>
    <w:qFormat/>
    <w:uiPriority w:val="0"/>
    <w:pPr>
      <w:ind w:left="1600" w:leftChars="1600"/>
    </w:pPr>
    <w:rPr>
      <w:rFonts w:ascii="Calibri" w:hAnsi="Calibri"/>
    </w:rPr>
  </w:style>
  <w:style w:type="paragraph" w:styleId="73">
    <w:name w:val="table of figures"/>
    <w:basedOn w:val="1"/>
    <w:next w:val="1"/>
    <w:qFormat/>
    <w:uiPriority w:val="0"/>
    <w:pPr>
      <w:ind w:left="200" w:leftChars="200" w:hanging="200" w:hangingChars="200"/>
    </w:pPr>
    <w:rPr>
      <w:rFonts w:ascii="Calibri" w:hAnsi="Calibri"/>
    </w:rPr>
  </w:style>
  <w:style w:type="paragraph" w:styleId="74">
    <w:name w:val="toc 2"/>
    <w:basedOn w:val="1"/>
    <w:next w:val="1"/>
    <w:qFormat/>
    <w:uiPriority w:val="0"/>
    <w:pPr>
      <w:ind w:left="200" w:leftChars="200"/>
    </w:pPr>
  </w:style>
  <w:style w:type="paragraph" w:styleId="75">
    <w:name w:val="toc 9"/>
    <w:basedOn w:val="1"/>
    <w:next w:val="1"/>
    <w:qFormat/>
    <w:uiPriority w:val="39"/>
    <w:pPr>
      <w:spacing w:line="300" w:lineRule="auto"/>
      <w:ind w:left="1680" w:firstLine="200" w:firstLineChars="200"/>
      <w:jc w:val="left"/>
    </w:pPr>
    <w:rPr>
      <w:rFonts w:hAnsi="仿宋" w:eastAsia="仿宋"/>
      <w:sz w:val="18"/>
      <w:szCs w:val="18"/>
    </w:rPr>
  </w:style>
  <w:style w:type="paragraph" w:styleId="76">
    <w:name w:val="Body Text 2"/>
    <w:basedOn w:val="1"/>
    <w:link w:val="128"/>
    <w:uiPriority w:val="0"/>
    <w:pPr>
      <w:spacing w:after="120" w:line="480" w:lineRule="auto"/>
      <w:ind w:firstLine="200" w:firstLineChars="200"/>
    </w:pPr>
    <w:rPr>
      <w:rFonts w:hAnsi="仿宋" w:eastAsia="仿宋"/>
      <w:szCs w:val="20"/>
    </w:rPr>
  </w:style>
  <w:style w:type="paragraph" w:styleId="77">
    <w:name w:val="List 4"/>
    <w:basedOn w:val="1"/>
    <w:uiPriority w:val="0"/>
    <w:pPr>
      <w:ind w:left="100" w:leftChars="600" w:hanging="200" w:hangingChars="200"/>
    </w:pPr>
    <w:rPr>
      <w:rFonts w:ascii="Calibri" w:hAnsi="Calibri"/>
    </w:rPr>
  </w:style>
  <w:style w:type="paragraph" w:styleId="78">
    <w:name w:val="List Continue 2"/>
    <w:basedOn w:val="1"/>
    <w:uiPriority w:val="0"/>
    <w:pPr>
      <w:spacing w:after="120"/>
      <w:ind w:left="840" w:leftChars="400"/>
    </w:pPr>
    <w:rPr>
      <w:rFonts w:ascii="Calibri" w:hAnsi="Calibri"/>
    </w:rPr>
  </w:style>
  <w:style w:type="paragraph" w:styleId="79">
    <w:name w:val="Message Header"/>
    <w:basedOn w:val="1"/>
    <w:link w:val="12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80">
    <w:name w:val="HTML Preformatted"/>
    <w:basedOn w:val="1"/>
    <w:link w:val="137"/>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0" w:firstLineChars="200"/>
      <w:jc w:val="left"/>
    </w:pPr>
    <w:rPr>
      <w:rFonts w:ascii="仿宋" w:hAnsi="宋体" w:eastAsia="仿宋"/>
      <w:kern w:val="0"/>
    </w:rPr>
  </w:style>
  <w:style w:type="paragraph" w:styleId="81">
    <w:name w:val="Normal (Web)"/>
    <w:basedOn w:val="1"/>
    <w:link w:val="135"/>
    <w:uiPriority w:val="0"/>
    <w:pPr>
      <w:widowControl/>
      <w:spacing w:before="100" w:beforeAutospacing="1" w:after="100" w:afterAutospacing="1"/>
      <w:jc w:val="left"/>
    </w:pPr>
    <w:rPr>
      <w:rFonts w:ascii="宋体" w:hAnsi="宋体"/>
      <w:kern w:val="0"/>
      <w:sz w:val="24"/>
    </w:rPr>
  </w:style>
  <w:style w:type="paragraph" w:styleId="82">
    <w:name w:val="List Continue 3"/>
    <w:basedOn w:val="1"/>
    <w:uiPriority w:val="0"/>
    <w:pPr>
      <w:spacing w:after="120"/>
      <w:ind w:left="1260" w:leftChars="600"/>
    </w:pPr>
    <w:rPr>
      <w:rFonts w:ascii="Calibri" w:hAnsi="Calibri"/>
    </w:rPr>
  </w:style>
  <w:style w:type="paragraph" w:styleId="83">
    <w:name w:val="index 2"/>
    <w:basedOn w:val="1"/>
    <w:next w:val="1"/>
    <w:qFormat/>
    <w:uiPriority w:val="0"/>
    <w:pPr>
      <w:ind w:left="200" w:leftChars="200"/>
    </w:pPr>
    <w:rPr>
      <w:rFonts w:ascii="Calibri" w:hAnsi="Calibri"/>
    </w:rPr>
  </w:style>
  <w:style w:type="paragraph" w:styleId="84">
    <w:name w:val="Title"/>
    <w:basedOn w:val="1"/>
    <w:next w:val="1"/>
    <w:link w:val="116"/>
    <w:qFormat/>
    <w:uiPriority w:val="0"/>
    <w:pPr>
      <w:spacing w:before="240" w:after="60"/>
      <w:jc w:val="center"/>
      <w:outlineLvl w:val="0"/>
    </w:pPr>
    <w:rPr>
      <w:rFonts w:ascii="Cambria" w:hAnsi="Cambria"/>
      <w:b/>
      <w:bCs/>
      <w:sz w:val="32"/>
      <w:szCs w:val="32"/>
    </w:rPr>
  </w:style>
  <w:style w:type="paragraph" w:styleId="85">
    <w:name w:val="annotation subject"/>
    <w:basedOn w:val="28"/>
    <w:next w:val="28"/>
    <w:link w:val="138"/>
    <w:unhideWhenUsed/>
    <w:uiPriority w:val="99"/>
    <w:pPr>
      <w:spacing w:line="300" w:lineRule="auto"/>
      <w:ind w:firstLine="200" w:firstLineChars="200"/>
    </w:pPr>
    <w:rPr>
      <w:b/>
      <w:bCs/>
      <w:sz w:val="21"/>
    </w:rPr>
  </w:style>
  <w:style w:type="paragraph" w:styleId="86">
    <w:name w:val="Body Text First Indent"/>
    <w:basedOn w:val="34"/>
    <w:link w:val="125"/>
    <w:uiPriority w:val="0"/>
    <w:pPr>
      <w:ind w:firstLine="420" w:firstLineChars="100"/>
    </w:pPr>
  </w:style>
  <w:style w:type="paragraph" w:styleId="87">
    <w:name w:val="Body Text First Indent 2"/>
    <w:basedOn w:val="35"/>
    <w:link w:val="126"/>
    <w:uiPriority w:val="0"/>
    <w:pPr>
      <w:autoSpaceDE/>
      <w:autoSpaceDN/>
      <w:adjustRightInd/>
      <w:spacing w:after="120" w:line="460" w:lineRule="exact"/>
      <w:ind w:left="200" w:leftChars="200" w:firstLine="420" w:firstLineChars="200"/>
    </w:pPr>
    <w:rPr>
      <w:rFonts w:ascii="华文细黑" w:hAnsi="宋体" w:eastAsia="华文细黑"/>
      <w:kern w:val="2"/>
      <w:u w:val="single"/>
    </w:rPr>
  </w:style>
  <w:style w:type="table" w:styleId="89">
    <w:name w:val="Table Grid"/>
    <w:basedOn w:val="8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1">
    <w:name w:val="Strong"/>
    <w:qFormat/>
    <w:uiPriority w:val="0"/>
    <w:rPr>
      <w:b/>
      <w:bCs/>
    </w:rPr>
  </w:style>
  <w:style w:type="character" w:styleId="92">
    <w:name w:val="endnote reference"/>
    <w:uiPriority w:val="0"/>
    <w:rPr>
      <w:vertAlign w:val="superscript"/>
    </w:rPr>
  </w:style>
  <w:style w:type="character" w:styleId="93">
    <w:name w:val="page number"/>
    <w:uiPriority w:val="99"/>
  </w:style>
  <w:style w:type="character" w:styleId="94">
    <w:name w:val="FollowedHyperlink"/>
    <w:uiPriority w:val="99"/>
    <w:rPr>
      <w:color w:val="800080"/>
      <w:u w:val="single"/>
    </w:rPr>
  </w:style>
  <w:style w:type="character" w:styleId="95">
    <w:name w:val="Emphasis"/>
    <w:qFormat/>
    <w:uiPriority w:val="0"/>
    <w:rPr>
      <w:i/>
      <w:iCs/>
    </w:rPr>
  </w:style>
  <w:style w:type="character" w:styleId="96">
    <w:name w:val="Hyperlink"/>
    <w:uiPriority w:val="0"/>
    <w:rPr>
      <w:rFonts w:cs="Times New Roman"/>
      <w:color w:val="0000FF"/>
      <w:spacing w:val="0"/>
      <w:w w:val="100"/>
      <w:sz w:val="21"/>
      <w:u w:val="single"/>
    </w:rPr>
  </w:style>
  <w:style w:type="character" w:styleId="97">
    <w:name w:val="annotation reference"/>
    <w:unhideWhenUsed/>
    <w:uiPriority w:val="0"/>
    <w:rPr>
      <w:sz w:val="21"/>
      <w:szCs w:val="21"/>
    </w:rPr>
  </w:style>
  <w:style w:type="character" w:styleId="98">
    <w:name w:val="HTML Cite"/>
    <w:unhideWhenUsed/>
    <w:uiPriority w:val="99"/>
    <w:rPr>
      <w:color w:val="008000"/>
    </w:rPr>
  </w:style>
  <w:style w:type="character" w:styleId="99">
    <w:name w:val="footnote reference"/>
    <w:uiPriority w:val="99"/>
    <w:rPr>
      <w:vertAlign w:val="superscript"/>
    </w:rPr>
  </w:style>
  <w:style w:type="character" w:customStyle="1" w:styleId="100">
    <w:name w:val="标题 1 Char"/>
    <w:basedOn w:val="90"/>
    <w:link w:val="3"/>
    <w:uiPriority w:val="0"/>
    <w:rPr>
      <w:rFonts w:ascii="楷体_GB2312" w:eastAsia="楷体_GB2312" w:cstheme="minorBidi"/>
      <w:b/>
      <w:kern w:val="2"/>
      <w:sz w:val="28"/>
      <w:szCs w:val="24"/>
    </w:rPr>
  </w:style>
  <w:style w:type="character" w:customStyle="1" w:styleId="101">
    <w:name w:val="标题 2 Char"/>
    <w:basedOn w:val="90"/>
    <w:link w:val="4"/>
    <w:qFormat/>
    <w:uiPriority w:val="0"/>
    <w:rPr>
      <w:rFonts w:ascii="Arial" w:hAnsi="Arial" w:eastAsia="黑体" w:cstheme="minorBidi"/>
      <w:b/>
      <w:bCs/>
      <w:kern w:val="2"/>
      <w:sz w:val="32"/>
      <w:szCs w:val="32"/>
    </w:rPr>
  </w:style>
  <w:style w:type="character" w:customStyle="1" w:styleId="102">
    <w:name w:val="标题 3 Char"/>
    <w:basedOn w:val="90"/>
    <w:link w:val="5"/>
    <w:qFormat/>
    <w:uiPriority w:val="0"/>
    <w:rPr>
      <w:rFonts w:cstheme="minorBidi"/>
      <w:b/>
      <w:bCs/>
      <w:kern w:val="2"/>
      <w:sz w:val="32"/>
      <w:szCs w:val="32"/>
    </w:rPr>
  </w:style>
  <w:style w:type="character" w:customStyle="1" w:styleId="103">
    <w:name w:val="标题 4 Char"/>
    <w:basedOn w:val="90"/>
    <w:link w:val="6"/>
    <w:qFormat/>
    <w:uiPriority w:val="0"/>
    <w:rPr>
      <w:rFonts w:ascii="Arial" w:hAnsi="Arial" w:eastAsia="黑体" w:cstheme="minorBidi"/>
      <w:b/>
      <w:bCs/>
      <w:kern w:val="2"/>
      <w:sz w:val="28"/>
      <w:szCs w:val="28"/>
    </w:rPr>
  </w:style>
  <w:style w:type="character" w:customStyle="1" w:styleId="104">
    <w:name w:val="标题 5 Char"/>
    <w:basedOn w:val="90"/>
    <w:link w:val="7"/>
    <w:qFormat/>
    <w:uiPriority w:val="0"/>
    <w:rPr>
      <w:rFonts w:cstheme="minorBidi"/>
      <w:b/>
      <w:bCs/>
      <w:kern w:val="2"/>
      <w:sz w:val="28"/>
      <w:szCs w:val="28"/>
    </w:rPr>
  </w:style>
  <w:style w:type="character" w:customStyle="1" w:styleId="105">
    <w:name w:val="标题 6 Char"/>
    <w:basedOn w:val="90"/>
    <w:link w:val="8"/>
    <w:qFormat/>
    <w:uiPriority w:val="0"/>
    <w:rPr>
      <w:rFonts w:ascii="Arial" w:hAnsi="Arial" w:eastAsia="黑体" w:cstheme="minorBidi"/>
      <w:b/>
      <w:bCs/>
      <w:kern w:val="2"/>
      <w:sz w:val="24"/>
      <w:szCs w:val="24"/>
    </w:rPr>
  </w:style>
  <w:style w:type="character" w:customStyle="1" w:styleId="106">
    <w:name w:val="标题 7 Char"/>
    <w:basedOn w:val="90"/>
    <w:link w:val="9"/>
    <w:qFormat/>
    <w:uiPriority w:val="0"/>
    <w:rPr>
      <w:rFonts w:cstheme="minorBidi"/>
      <w:b/>
      <w:bCs/>
      <w:kern w:val="2"/>
      <w:sz w:val="24"/>
      <w:szCs w:val="24"/>
    </w:rPr>
  </w:style>
  <w:style w:type="character" w:customStyle="1" w:styleId="107">
    <w:name w:val="标题 8 Char"/>
    <w:basedOn w:val="90"/>
    <w:link w:val="10"/>
    <w:uiPriority w:val="0"/>
    <w:rPr>
      <w:rFonts w:ascii="Arial" w:hAnsi="Arial" w:eastAsia="黑体" w:cstheme="minorBidi"/>
      <w:kern w:val="2"/>
      <w:sz w:val="24"/>
      <w:szCs w:val="24"/>
    </w:rPr>
  </w:style>
  <w:style w:type="character" w:customStyle="1" w:styleId="108">
    <w:name w:val="标题 9 Char"/>
    <w:basedOn w:val="90"/>
    <w:link w:val="11"/>
    <w:uiPriority w:val="0"/>
    <w:rPr>
      <w:rFonts w:ascii="Arial" w:hAnsi="Arial" w:eastAsia="黑体" w:cstheme="minorBidi"/>
      <w:kern w:val="2"/>
      <w:sz w:val="21"/>
      <w:szCs w:val="21"/>
    </w:rPr>
  </w:style>
  <w:style w:type="character" w:customStyle="1" w:styleId="109">
    <w:name w:val="脚注文本 Char"/>
    <w:link w:val="67"/>
    <w:qFormat/>
    <w:uiPriority w:val="99"/>
    <w:rPr>
      <w:rFonts w:hAnsi="仿宋" w:eastAsia="仿宋" w:cstheme="minorBidi"/>
      <w:kern w:val="2"/>
      <w:sz w:val="21"/>
      <w:szCs w:val="24"/>
    </w:rPr>
  </w:style>
  <w:style w:type="character" w:customStyle="1" w:styleId="110">
    <w:name w:val="批注文字 Char"/>
    <w:link w:val="28"/>
    <w:qFormat/>
    <w:uiPriority w:val="0"/>
    <w:rPr>
      <w:rFonts w:cstheme="minorBidi"/>
      <w:kern w:val="2"/>
      <w:sz w:val="24"/>
      <w:szCs w:val="24"/>
    </w:rPr>
  </w:style>
  <w:style w:type="character" w:customStyle="1" w:styleId="111">
    <w:name w:val="页眉 Char"/>
    <w:link w:val="57"/>
    <w:qFormat/>
    <w:uiPriority w:val="99"/>
    <w:rPr>
      <w:rFonts w:cstheme="minorBidi"/>
      <w:kern w:val="2"/>
      <w:sz w:val="18"/>
      <w:szCs w:val="18"/>
    </w:rPr>
  </w:style>
  <w:style w:type="character" w:customStyle="1" w:styleId="112">
    <w:name w:val="页脚 Char"/>
    <w:link w:val="55"/>
    <w:qFormat/>
    <w:uiPriority w:val="99"/>
    <w:rPr>
      <w:rFonts w:cstheme="minorBidi"/>
      <w:sz w:val="18"/>
    </w:rPr>
  </w:style>
  <w:style w:type="character" w:customStyle="1" w:styleId="113">
    <w:name w:val="题注 Char"/>
    <w:link w:val="22"/>
    <w:semiHidden/>
    <w:qFormat/>
    <w:uiPriority w:val="0"/>
    <w:rPr>
      <w:rFonts w:eastAsia="黑体" w:asciiTheme="majorHAnsi" w:hAnsiTheme="majorHAnsi" w:cstheme="majorBidi"/>
      <w:kern w:val="2"/>
    </w:rPr>
  </w:style>
  <w:style w:type="character" w:customStyle="1" w:styleId="114">
    <w:name w:val="尾注文本 Char"/>
    <w:link w:val="52"/>
    <w:uiPriority w:val="0"/>
    <w:rPr>
      <w:rFonts w:hAnsi="仿宋" w:eastAsia="仿宋" w:cstheme="minorBidi"/>
      <w:kern w:val="2"/>
      <w:sz w:val="21"/>
      <w:szCs w:val="24"/>
    </w:rPr>
  </w:style>
  <w:style w:type="character" w:customStyle="1" w:styleId="115">
    <w:name w:val="宏文本 Char"/>
    <w:link w:val="2"/>
    <w:uiPriority w:val="0"/>
    <w:rPr>
      <w:rFonts w:ascii="Courier New" w:hAnsi="Courier New" w:cs="Courier New"/>
      <w:kern w:val="2"/>
      <w:sz w:val="24"/>
      <w:szCs w:val="24"/>
      <w:lang w:val="en-US" w:eastAsia="zh-CN" w:bidi="ar-SA"/>
    </w:rPr>
  </w:style>
  <w:style w:type="character" w:customStyle="1" w:styleId="116">
    <w:name w:val="标题 Char"/>
    <w:basedOn w:val="90"/>
    <w:link w:val="84"/>
    <w:uiPriority w:val="0"/>
    <w:rPr>
      <w:rFonts w:ascii="Cambria" w:hAnsi="Cambria" w:cstheme="minorBidi"/>
      <w:b/>
      <w:bCs/>
      <w:kern w:val="2"/>
      <w:sz w:val="32"/>
      <w:szCs w:val="32"/>
    </w:rPr>
  </w:style>
  <w:style w:type="character" w:customStyle="1" w:styleId="117">
    <w:name w:val="结束语 Char"/>
    <w:link w:val="32"/>
    <w:uiPriority w:val="0"/>
    <w:rPr>
      <w:rFonts w:ascii="Calibri" w:hAnsi="Calibri" w:cstheme="minorBidi"/>
      <w:kern w:val="2"/>
      <w:sz w:val="21"/>
      <w:szCs w:val="22"/>
    </w:rPr>
  </w:style>
  <w:style w:type="character" w:customStyle="1" w:styleId="118">
    <w:name w:val="签名 Char"/>
    <w:link w:val="58"/>
    <w:uiPriority w:val="0"/>
    <w:rPr>
      <w:rFonts w:ascii="Calibri" w:hAnsi="Calibri" w:cstheme="minorBidi"/>
      <w:kern w:val="2"/>
      <w:sz w:val="21"/>
      <w:szCs w:val="22"/>
    </w:rPr>
  </w:style>
  <w:style w:type="character" w:customStyle="1" w:styleId="119">
    <w:name w:val="正文文本 Char"/>
    <w:link w:val="34"/>
    <w:uiPriority w:val="0"/>
    <w:rPr>
      <w:rFonts w:cstheme="minorBidi"/>
      <w:kern w:val="2"/>
      <w:sz w:val="24"/>
      <w:szCs w:val="24"/>
    </w:rPr>
  </w:style>
  <w:style w:type="character" w:customStyle="1" w:styleId="120">
    <w:name w:val="正文文本缩进 Char"/>
    <w:link w:val="35"/>
    <w:uiPriority w:val="0"/>
    <w:rPr>
      <w:rFonts w:cstheme="minorBidi"/>
      <w:sz w:val="24"/>
      <w:szCs w:val="24"/>
    </w:rPr>
  </w:style>
  <w:style w:type="character" w:customStyle="1" w:styleId="121">
    <w:name w:val="信息标题 Char"/>
    <w:link w:val="79"/>
    <w:uiPriority w:val="0"/>
    <w:rPr>
      <w:rFonts w:ascii="Arial" w:hAnsi="Arial" w:cs="Arial"/>
      <w:kern w:val="2"/>
      <w:sz w:val="21"/>
      <w:szCs w:val="24"/>
      <w:shd w:val="pct20" w:color="auto" w:fill="auto"/>
    </w:rPr>
  </w:style>
  <w:style w:type="character" w:customStyle="1" w:styleId="122">
    <w:name w:val="副标题 Char"/>
    <w:link w:val="64"/>
    <w:uiPriority w:val="0"/>
    <w:rPr>
      <w:rFonts w:asciiTheme="majorHAnsi" w:hAnsiTheme="majorHAnsi" w:cstheme="majorBidi"/>
      <w:b/>
      <w:bCs/>
      <w:kern w:val="28"/>
      <w:sz w:val="32"/>
      <w:szCs w:val="32"/>
    </w:rPr>
  </w:style>
  <w:style w:type="character" w:customStyle="1" w:styleId="123">
    <w:name w:val="称呼 Char"/>
    <w:link w:val="30"/>
    <w:uiPriority w:val="0"/>
    <w:rPr>
      <w:rFonts w:hAnsi="仿宋" w:eastAsia="仿宋" w:cstheme="minorBidi"/>
      <w:kern w:val="2"/>
      <w:sz w:val="21"/>
    </w:rPr>
  </w:style>
  <w:style w:type="character" w:customStyle="1" w:styleId="124">
    <w:name w:val="日期 Char"/>
    <w:link w:val="50"/>
    <w:uiPriority w:val="0"/>
    <w:rPr>
      <w:rFonts w:cstheme="minorBidi"/>
      <w:sz w:val="24"/>
      <w:szCs w:val="24"/>
    </w:rPr>
  </w:style>
  <w:style w:type="character" w:customStyle="1" w:styleId="125">
    <w:name w:val="正文首行缩进 Char"/>
    <w:link w:val="86"/>
    <w:uiPriority w:val="0"/>
    <w:rPr>
      <w:rFonts w:cstheme="minorBidi"/>
      <w:kern w:val="2"/>
      <w:sz w:val="24"/>
      <w:szCs w:val="24"/>
    </w:rPr>
  </w:style>
  <w:style w:type="character" w:customStyle="1" w:styleId="126">
    <w:name w:val="正文首行缩进 2 Char"/>
    <w:link w:val="87"/>
    <w:uiPriority w:val="0"/>
    <w:rPr>
      <w:rFonts w:ascii="华文细黑" w:hAnsi="宋体" w:eastAsia="华文细黑" w:cstheme="minorBidi"/>
      <w:kern w:val="2"/>
      <w:sz w:val="24"/>
      <w:szCs w:val="24"/>
      <w:u w:val="single"/>
    </w:rPr>
  </w:style>
  <w:style w:type="character" w:customStyle="1" w:styleId="127">
    <w:name w:val="注释标题 Char"/>
    <w:link w:val="16"/>
    <w:uiPriority w:val="0"/>
    <w:rPr>
      <w:rFonts w:ascii="Calibri" w:hAnsi="Calibri" w:cstheme="minorBidi"/>
      <w:kern w:val="2"/>
      <w:sz w:val="21"/>
      <w:szCs w:val="22"/>
    </w:rPr>
  </w:style>
  <w:style w:type="character" w:customStyle="1" w:styleId="128">
    <w:name w:val="正文文本 2 Char"/>
    <w:link w:val="76"/>
    <w:uiPriority w:val="0"/>
    <w:rPr>
      <w:rFonts w:hAnsi="仿宋" w:eastAsia="仿宋" w:cstheme="minorBidi"/>
      <w:kern w:val="2"/>
      <w:sz w:val="21"/>
    </w:rPr>
  </w:style>
  <w:style w:type="character" w:customStyle="1" w:styleId="129">
    <w:name w:val="正文文本 3 Char"/>
    <w:link w:val="31"/>
    <w:uiPriority w:val="0"/>
    <w:rPr>
      <w:rFonts w:ascii="Calibri" w:hAnsi="Calibri" w:eastAsia="仿宋" w:cstheme="minorBidi"/>
      <w:kern w:val="2"/>
      <w:sz w:val="16"/>
    </w:rPr>
  </w:style>
  <w:style w:type="character" w:customStyle="1" w:styleId="130">
    <w:name w:val="正文文本缩进 2 Char"/>
    <w:link w:val="51"/>
    <w:uiPriority w:val="0"/>
    <w:rPr>
      <w:rFonts w:hAnsi="仿宋" w:eastAsia="仿宋" w:cstheme="minorBidi"/>
      <w:kern w:val="2"/>
      <w:sz w:val="21"/>
    </w:rPr>
  </w:style>
  <w:style w:type="character" w:customStyle="1" w:styleId="131">
    <w:name w:val="正文文本缩进 3 Char"/>
    <w:link w:val="70"/>
    <w:uiPriority w:val="0"/>
    <w:rPr>
      <w:rFonts w:ascii="Arial" w:hAnsi="Arial" w:cstheme="minorBidi"/>
      <w:kern w:val="2"/>
      <w:sz w:val="21"/>
      <w:szCs w:val="16"/>
    </w:rPr>
  </w:style>
  <w:style w:type="character" w:customStyle="1" w:styleId="132">
    <w:name w:val="文档结构图 Char"/>
    <w:link w:val="26"/>
    <w:uiPriority w:val="99"/>
    <w:rPr>
      <w:rFonts w:ascii="宋体" w:cstheme="minorBidi"/>
      <w:kern w:val="2"/>
      <w:sz w:val="18"/>
      <w:szCs w:val="18"/>
    </w:rPr>
  </w:style>
  <w:style w:type="character" w:customStyle="1" w:styleId="133">
    <w:name w:val="纯文本 Char"/>
    <w:link w:val="45"/>
    <w:uiPriority w:val="99"/>
    <w:rPr>
      <w:rFonts w:ascii="宋体" w:hAnsi="Roman 10cpi" w:cstheme="minorBidi"/>
      <w:kern w:val="2"/>
      <w:sz w:val="21"/>
      <w:szCs w:val="22"/>
    </w:rPr>
  </w:style>
  <w:style w:type="character" w:customStyle="1" w:styleId="134">
    <w:name w:val="电子邮件签名 Char"/>
    <w:link w:val="19"/>
    <w:uiPriority w:val="0"/>
    <w:rPr>
      <w:rFonts w:ascii="Calibri" w:hAnsi="Calibri" w:cstheme="minorBidi"/>
      <w:kern w:val="2"/>
      <w:sz w:val="21"/>
      <w:szCs w:val="22"/>
    </w:rPr>
  </w:style>
  <w:style w:type="character" w:customStyle="1" w:styleId="135">
    <w:name w:val="普通(网站) Char"/>
    <w:link w:val="81"/>
    <w:uiPriority w:val="0"/>
    <w:rPr>
      <w:rFonts w:ascii="宋体" w:hAnsi="宋体" w:cstheme="minorBidi"/>
      <w:sz w:val="24"/>
      <w:szCs w:val="24"/>
    </w:rPr>
  </w:style>
  <w:style w:type="character" w:customStyle="1" w:styleId="136">
    <w:name w:val="HTML 地址 Char"/>
    <w:link w:val="41"/>
    <w:uiPriority w:val="0"/>
    <w:rPr>
      <w:rFonts w:ascii="Calibri" w:hAnsi="Calibri" w:cstheme="minorBidi"/>
      <w:i/>
      <w:iCs/>
      <w:kern w:val="2"/>
      <w:sz w:val="21"/>
      <w:szCs w:val="22"/>
    </w:rPr>
  </w:style>
  <w:style w:type="character" w:customStyle="1" w:styleId="137">
    <w:name w:val="HTML 预设格式 Char"/>
    <w:link w:val="80"/>
    <w:uiPriority w:val="99"/>
    <w:rPr>
      <w:rFonts w:ascii="仿宋" w:hAnsi="宋体" w:eastAsia="仿宋" w:cstheme="minorBidi"/>
      <w:sz w:val="21"/>
      <w:szCs w:val="24"/>
    </w:rPr>
  </w:style>
  <w:style w:type="character" w:customStyle="1" w:styleId="138">
    <w:name w:val="批注主题 Char"/>
    <w:link w:val="85"/>
    <w:uiPriority w:val="99"/>
    <w:rPr>
      <w:rFonts w:cstheme="minorBidi"/>
      <w:b/>
      <w:bCs/>
      <w:kern w:val="2"/>
      <w:sz w:val="21"/>
      <w:szCs w:val="24"/>
    </w:rPr>
  </w:style>
  <w:style w:type="character" w:customStyle="1" w:styleId="139">
    <w:name w:val="批注主题 Char1"/>
    <w:uiPriority w:val="0"/>
    <w:rPr>
      <w:rFonts w:ascii="仿宋" w:hAnsi="仿宋" w:eastAsia="仿宋"/>
      <w:b/>
      <w:bCs/>
      <w:kern w:val="2"/>
      <w:sz w:val="21"/>
      <w:szCs w:val="24"/>
    </w:rPr>
  </w:style>
  <w:style w:type="character" w:customStyle="1" w:styleId="140">
    <w:name w:val="批注框文本 Char"/>
    <w:link w:val="54"/>
    <w:uiPriority w:val="0"/>
    <w:rPr>
      <w:rFonts w:ascii="Calibri" w:hAnsi="Calibri" w:cstheme="minorBidi"/>
      <w:sz w:val="18"/>
    </w:rPr>
  </w:style>
  <w:style w:type="paragraph" w:styleId="14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142">
    <w:name w:val="List Paragraph"/>
    <w:basedOn w:val="1"/>
    <w:qFormat/>
    <w:uiPriority w:val="0"/>
    <w:pPr>
      <w:ind w:firstLine="420" w:firstLineChars="200"/>
    </w:pPr>
    <w:rPr>
      <w:rFonts w:ascii="Calibri" w:hAnsi="Calibri"/>
      <w:szCs w:val="22"/>
    </w:rPr>
  </w:style>
  <w:style w:type="paragraph" w:styleId="143">
    <w:name w:val="Quote"/>
    <w:basedOn w:val="1"/>
    <w:next w:val="1"/>
    <w:link w:val="144"/>
    <w:qFormat/>
    <w:uiPriority w:val="29"/>
    <w:rPr>
      <w:i/>
      <w:iCs/>
      <w:color w:val="000000" w:themeColor="text1"/>
    </w:rPr>
  </w:style>
  <w:style w:type="character" w:customStyle="1" w:styleId="144">
    <w:name w:val="引用 Char"/>
    <w:link w:val="143"/>
    <w:uiPriority w:val="29"/>
    <w:rPr>
      <w:rFonts w:cstheme="minorBidi"/>
      <w:i/>
      <w:iCs/>
      <w:color w:val="000000" w:themeColor="text1"/>
      <w:kern w:val="2"/>
      <w:sz w:val="21"/>
      <w:szCs w:val="24"/>
    </w:rPr>
  </w:style>
  <w:style w:type="paragraph" w:styleId="145">
    <w:name w:val="Intense Quote"/>
    <w:basedOn w:val="1"/>
    <w:next w:val="1"/>
    <w:link w:val="146"/>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46">
    <w:name w:val="明显引用 Char"/>
    <w:link w:val="145"/>
    <w:uiPriority w:val="30"/>
    <w:rPr>
      <w:rFonts w:cstheme="minorBidi"/>
      <w:b/>
      <w:bCs/>
      <w:i/>
      <w:iCs/>
      <w:color w:val="4F81BD" w:themeColor="accent1"/>
      <w:kern w:val="2"/>
      <w:sz w:val="21"/>
      <w:szCs w:val="24"/>
    </w:rPr>
  </w:style>
  <w:style w:type="character" w:customStyle="1" w:styleId="147">
    <w:name w:val="Subtle Emphasis"/>
    <w:qFormat/>
    <w:uiPriority w:val="19"/>
    <w:rPr>
      <w:i/>
      <w:iCs/>
      <w:color w:val="7F7F7F" w:themeColor="text1" w:themeTint="7F"/>
    </w:rPr>
  </w:style>
  <w:style w:type="character" w:customStyle="1" w:styleId="148">
    <w:name w:val="Intense Emphasis"/>
    <w:qFormat/>
    <w:uiPriority w:val="21"/>
    <w:rPr>
      <w:b/>
      <w:bCs/>
      <w:i/>
      <w:iCs/>
      <w:color w:val="4F81BD" w:themeColor="accent1"/>
    </w:rPr>
  </w:style>
  <w:style w:type="character" w:customStyle="1" w:styleId="149">
    <w:name w:val="Subtle Reference"/>
    <w:qFormat/>
    <w:uiPriority w:val="31"/>
    <w:rPr>
      <w:smallCaps/>
      <w:color w:val="C0504D" w:themeColor="accent2"/>
      <w:u w:val="single"/>
    </w:rPr>
  </w:style>
  <w:style w:type="character" w:customStyle="1" w:styleId="150">
    <w:name w:val="Intense Reference"/>
    <w:qFormat/>
    <w:uiPriority w:val="32"/>
    <w:rPr>
      <w:b/>
      <w:bCs/>
      <w:smallCaps/>
      <w:color w:val="C0504D" w:themeColor="accent2"/>
      <w:spacing w:val="5"/>
      <w:u w:val="single"/>
    </w:rPr>
  </w:style>
  <w:style w:type="character" w:customStyle="1" w:styleId="151">
    <w:name w:val="Book Title"/>
    <w:qFormat/>
    <w:uiPriority w:val="33"/>
    <w:rPr>
      <w:b/>
      <w:bCs/>
      <w:smallCaps/>
      <w:spacing w:val="5"/>
    </w:rPr>
  </w:style>
  <w:style w:type="paragraph" w:customStyle="1" w:styleId="152">
    <w:name w:val="TOC Heading"/>
    <w:basedOn w:val="3"/>
    <w:next w:val="1"/>
    <w:semiHidden/>
    <w:unhideWhenUsed/>
    <w:qFormat/>
    <w:uiPriority w:val="39"/>
    <w:pPr>
      <w:keepLines/>
      <w:numPr>
        <w:numId w:val="0"/>
      </w:numPr>
      <w:tabs>
        <w:tab w:val="clear" w:pos="2195"/>
        <w:tab w:val="clear" w:pos="5964"/>
        <w:tab w:val="clear" w:pos="7489"/>
        <w:tab w:val="clear" w:pos="9559"/>
      </w:tabs>
      <w:spacing w:before="340" w:after="330" w:line="578" w:lineRule="auto"/>
      <w:jc w:val="both"/>
      <w:outlineLvl w:val="9"/>
    </w:pPr>
    <w:rPr>
      <w:rFonts w:ascii="Times New Roman" w:eastAsia="宋体"/>
      <w:bCs/>
      <w:kern w:val="44"/>
      <w:sz w:val="44"/>
      <w:szCs w:val="44"/>
    </w:rPr>
  </w:style>
  <w:style w:type="character" w:customStyle="1" w:styleId="153">
    <w:name w:val="Char Char7"/>
    <w:locked/>
    <w:uiPriority w:val="0"/>
    <w:rPr>
      <w:rFonts w:ascii="宋体" w:hAnsi="宋体" w:eastAsia="宋体" w:cs="宋体"/>
      <w:color w:val="000000"/>
      <w:sz w:val="21"/>
      <w:szCs w:val="21"/>
      <w:lang w:val="en-US" w:eastAsia="zh-CN" w:bidi="ar-SA"/>
    </w:rPr>
  </w:style>
  <w:style w:type="character" w:customStyle="1" w:styleId="154">
    <w:name w:val="文档结构图 字符"/>
    <w:uiPriority w:val="99"/>
    <w:rPr>
      <w:rFonts w:ascii="Microsoft YaHei UI" w:hAnsi="Times New Roman" w:eastAsia="Microsoft YaHei UI" w:cs="Times New Roman"/>
      <w:sz w:val="18"/>
      <w:szCs w:val="18"/>
    </w:rPr>
  </w:style>
  <w:style w:type="character" w:customStyle="1" w:styleId="155">
    <w:name w:val="副标题 字符2"/>
    <w:uiPriority w:val="0"/>
    <w:rPr>
      <w:rFonts w:ascii="仿宋" w:hAnsi="仿宋" w:eastAsia="仿宋" w:cs="Times New Roman"/>
      <w:b/>
      <w:bCs/>
      <w:kern w:val="28"/>
      <w:sz w:val="24"/>
      <w:szCs w:val="32"/>
    </w:rPr>
  </w:style>
  <w:style w:type="character" w:customStyle="1" w:styleId="156">
    <w:name w:val="正文文本 字符"/>
    <w:uiPriority w:val="99"/>
    <w:rPr>
      <w:rFonts w:ascii="Times New Roman" w:hAnsi="Times New Roman" w:eastAsia="宋体" w:cs="Times New Roman"/>
      <w:sz w:val="24"/>
      <w:szCs w:val="24"/>
    </w:rPr>
  </w:style>
  <w:style w:type="character" w:customStyle="1" w:styleId="157">
    <w:name w:val="ca-2"/>
    <w:uiPriority w:val="0"/>
  </w:style>
  <w:style w:type="character" w:customStyle="1" w:styleId="158">
    <w:name w:val="ca-4"/>
    <w:uiPriority w:val="0"/>
  </w:style>
  <w:style w:type="character" w:customStyle="1" w:styleId="159">
    <w:name w:val="批注文字 Char1"/>
    <w:semiHidden/>
    <w:uiPriority w:val="99"/>
    <w:rPr>
      <w:rFonts w:ascii="仿宋" w:hAnsi="仿宋" w:eastAsia="仿宋"/>
      <w:kern w:val="2"/>
      <w:sz w:val="24"/>
      <w:szCs w:val="24"/>
    </w:rPr>
  </w:style>
  <w:style w:type="character" w:customStyle="1" w:styleId="160">
    <w:name w:val="正文首行缩进 2 字符"/>
    <w:uiPriority w:val="99"/>
  </w:style>
  <w:style w:type="character" w:customStyle="1" w:styleId="161">
    <w:name w:val="font01"/>
    <w:uiPriority w:val="0"/>
    <w:rPr>
      <w:rFonts w:hint="eastAsia" w:ascii="宋体" w:hAnsi="宋体" w:eastAsia="宋体" w:cs="宋体"/>
      <w:color w:val="000000"/>
      <w:sz w:val="24"/>
      <w:szCs w:val="24"/>
      <w:u w:val="none"/>
    </w:rPr>
  </w:style>
  <w:style w:type="character" w:customStyle="1" w:styleId="162">
    <w:name w:val="apple-converted-space"/>
    <w:uiPriority w:val="0"/>
  </w:style>
  <w:style w:type="character" w:customStyle="1" w:styleId="163">
    <w:name w:val="正文文本 3 字符"/>
    <w:uiPriority w:val="99"/>
    <w:rPr>
      <w:rFonts w:ascii="Times New Roman" w:hAnsi="Times New Roman" w:eastAsia="宋体" w:cs="Times New Roman"/>
      <w:sz w:val="16"/>
      <w:szCs w:val="16"/>
    </w:rPr>
  </w:style>
  <w:style w:type="character" w:customStyle="1" w:styleId="164">
    <w:name w:val="页脚 Char1"/>
    <w:uiPriority w:val="0"/>
    <w:rPr>
      <w:rFonts w:ascii="Calibri" w:hAnsi="Calibri" w:eastAsia="宋体" w:cs="Times New Roman"/>
      <w:sz w:val="18"/>
      <w:szCs w:val="18"/>
    </w:rPr>
  </w:style>
  <w:style w:type="character" w:customStyle="1" w:styleId="165">
    <w:name w:val="页眉 Char1"/>
    <w:uiPriority w:val="99"/>
    <w:rPr>
      <w:rFonts w:ascii="Calibri" w:hAnsi="Calibri" w:eastAsia="宋体" w:cs="Times New Roman"/>
      <w:sz w:val="18"/>
      <w:szCs w:val="18"/>
    </w:rPr>
  </w:style>
  <w:style w:type="character" w:customStyle="1" w:styleId="166">
    <w:name w:val="纯文本 字符1"/>
    <w:uiPriority w:val="99"/>
    <w:rPr>
      <w:rFonts w:ascii="宋体" w:hAnsi="Courier New" w:cs="Courier New"/>
      <w:sz w:val="24"/>
      <w:szCs w:val="24"/>
    </w:rPr>
  </w:style>
  <w:style w:type="character" w:customStyle="1" w:styleId="167">
    <w:name w:val="bold1"/>
    <w:uiPriority w:val="0"/>
    <w:rPr>
      <w:b/>
      <w:bCs/>
    </w:rPr>
  </w:style>
  <w:style w:type="character" w:customStyle="1" w:styleId="168">
    <w:name w:val="art_source2"/>
    <w:uiPriority w:val="0"/>
  </w:style>
  <w:style w:type="character" w:customStyle="1" w:styleId="169">
    <w:name w:val="脚注文本 字符"/>
    <w:uiPriority w:val="99"/>
    <w:rPr>
      <w:rFonts w:ascii="Times New Roman" w:hAnsi="Times New Roman" w:eastAsia="宋体" w:cs="Times New Roman"/>
      <w:sz w:val="18"/>
      <w:szCs w:val="18"/>
    </w:rPr>
  </w:style>
  <w:style w:type="character" w:customStyle="1" w:styleId="170">
    <w:name w:val="标题 字符"/>
    <w:uiPriority w:val="0"/>
    <w:rPr>
      <w:rFonts w:ascii="Cambria" w:hAnsi="Cambria" w:eastAsia="宋体" w:cs="Times New Roman"/>
      <w:b/>
      <w:bCs/>
      <w:sz w:val="32"/>
      <w:szCs w:val="32"/>
    </w:rPr>
  </w:style>
  <w:style w:type="character" w:customStyle="1" w:styleId="171">
    <w:name w:val="headline-content2"/>
    <w:uiPriority w:val="99"/>
    <w:rPr>
      <w:rFonts w:cs="Times New Roman"/>
    </w:rPr>
  </w:style>
  <w:style w:type="character" w:customStyle="1" w:styleId="172">
    <w:name w:val="标题 3 Char2"/>
    <w:locked/>
    <w:uiPriority w:val="0"/>
    <w:rPr>
      <w:rFonts w:ascii="Times New Roman" w:hAnsi="Times New Roman" w:eastAsia="宋体" w:cs="Times New Roman"/>
      <w:b/>
      <w:bCs/>
      <w:szCs w:val="24"/>
    </w:rPr>
  </w:style>
  <w:style w:type="character" w:customStyle="1" w:styleId="173">
    <w:name w:val="black1"/>
    <w:uiPriority w:val="0"/>
    <w:rPr>
      <w:rFonts w:ascii="??" w:hAnsi="??" w:cs="Times New Roman"/>
      <w:color w:val="333333"/>
      <w:sz w:val="18"/>
      <w:szCs w:val="18"/>
      <w:u w:val="none"/>
    </w:rPr>
  </w:style>
  <w:style w:type="character" w:customStyle="1" w:styleId="174">
    <w:name w:val="标题 1 Char1"/>
    <w:uiPriority w:val="0"/>
    <w:rPr>
      <w:rFonts w:ascii="宋体" w:hAnsi="宋体" w:eastAsia="宋体" w:cs="Times New Roman"/>
      <w:b/>
      <w:color w:val="000000"/>
      <w:kern w:val="0"/>
      <w:sz w:val="44"/>
      <w:szCs w:val="44"/>
    </w:rPr>
  </w:style>
  <w:style w:type="character" w:customStyle="1" w:styleId="175">
    <w:name w:val="标题 3 Char Char"/>
    <w:uiPriority w:val="0"/>
    <w:rPr>
      <w:rFonts w:ascii="宋体" w:hAnsi="宋体" w:eastAsia="宋体" w:cs="Arial"/>
      <w:b/>
      <w:bCs/>
      <w:color w:val="000000"/>
      <w:sz w:val="21"/>
      <w:szCs w:val="21"/>
      <w:lang w:val="en-US" w:eastAsia="zh-CN" w:bidi="ar-SA"/>
    </w:rPr>
  </w:style>
  <w:style w:type="character" w:customStyle="1" w:styleId="176">
    <w:name w:val="标题 7 字符"/>
    <w:uiPriority w:val="9"/>
    <w:rPr>
      <w:rFonts w:ascii="Times New Roman" w:hAnsi="Times New Roman" w:eastAsia="宋体" w:cs="Times New Roman"/>
      <w:b/>
      <w:bCs/>
      <w:sz w:val="24"/>
      <w:szCs w:val="24"/>
    </w:rPr>
  </w:style>
  <w:style w:type="character" w:customStyle="1" w:styleId="177">
    <w:name w:val="正文文本缩进 Char1"/>
    <w:uiPriority w:val="99"/>
    <w:rPr>
      <w:rFonts w:cs="Times New Roman"/>
      <w:kern w:val="2"/>
      <w:sz w:val="24"/>
      <w:szCs w:val="24"/>
    </w:rPr>
  </w:style>
  <w:style w:type="character" w:customStyle="1" w:styleId="178">
    <w:name w:val="Char Char5"/>
    <w:uiPriority w:val="0"/>
    <w:rPr>
      <w:rFonts w:ascii="宋体" w:hAnsi="宋体" w:eastAsia="宋体" w:cs="宋体"/>
      <w:b/>
      <w:color w:val="000000"/>
      <w:sz w:val="21"/>
      <w:szCs w:val="21"/>
      <w:lang w:val="en-US" w:eastAsia="zh-CN" w:bidi="ar-SA"/>
    </w:rPr>
  </w:style>
  <w:style w:type="character" w:customStyle="1" w:styleId="179">
    <w:name w:val="标题 3 Char3"/>
    <w:uiPriority w:val="99"/>
    <w:rPr>
      <w:rFonts w:ascii="仿宋" w:hAnsi="仿宋" w:eastAsia="仿宋" w:cs="Times New Roman"/>
      <w:b/>
      <w:bCs/>
      <w:sz w:val="24"/>
      <w:szCs w:val="32"/>
    </w:rPr>
  </w:style>
  <w:style w:type="character" w:customStyle="1" w:styleId="180">
    <w:name w:val="apple-style-span"/>
    <w:uiPriority w:val="0"/>
    <w:rPr>
      <w:rFonts w:cs="Times New Roman"/>
    </w:rPr>
  </w:style>
  <w:style w:type="character" w:customStyle="1" w:styleId="181">
    <w:name w:val="Char Char3"/>
    <w:uiPriority w:val="0"/>
    <w:rPr>
      <w:kern w:val="2"/>
      <w:sz w:val="18"/>
      <w:szCs w:val="18"/>
    </w:rPr>
  </w:style>
  <w:style w:type="character" w:customStyle="1" w:styleId="182">
    <w:name w:val="shtxt1"/>
    <w:uiPriority w:val="0"/>
    <w:rPr>
      <w:rFonts w:hint="default" w:ascii="ˎ̥" w:hAnsi="ˎ̥"/>
      <w:color w:val="666666"/>
      <w:sz w:val="21"/>
      <w:szCs w:val="21"/>
      <w:u w:val="none"/>
    </w:rPr>
  </w:style>
  <w:style w:type="character" w:customStyle="1" w:styleId="183">
    <w:name w:val="标题 9 字符"/>
    <w:uiPriority w:val="0"/>
    <w:rPr>
      <w:rFonts w:ascii="Cambria" w:hAnsi="Cambria" w:eastAsia="宋体" w:cs="Times New Roman"/>
      <w:szCs w:val="21"/>
    </w:rPr>
  </w:style>
  <w:style w:type="character" w:customStyle="1" w:styleId="184">
    <w:name w:val="boldtitlebigred1"/>
    <w:uiPriority w:val="0"/>
    <w:rPr>
      <w:rFonts w:hint="default" w:ascii="Arial" w:hAnsi="Arial" w:cs="Arial"/>
      <w:b/>
      <w:bCs/>
      <w:color w:val="990000"/>
      <w:spacing w:val="375"/>
      <w:sz w:val="24"/>
      <w:szCs w:val="24"/>
      <w:u w:val="none"/>
    </w:rPr>
  </w:style>
  <w:style w:type="character" w:customStyle="1" w:styleId="185">
    <w:name w:val="批注框文本 Char3"/>
    <w:uiPriority w:val="99"/>
    <w:rPr>
      <w:rFonts w:ascii="仿宋" w:hAnsi="仿宋" w:eastAsia="仿宋" w:cs="Times New Roman"/>
      <w:sz w:val="18"/>
      <w:szCs w:val="18"/>
    </w:rPr>
  </w:style>
  <w:style w:type="character" w:customStyle="1" w:styleId="186">
    <w:name w:val="图片文字 Char"/>
    <w:uiPriority w:val="0"/>
    <w:rPr>
      <w:rFonts w:eastAsia="宋体"/>
      <w:kern w:val="2"/>
      <w:sz w:val="18"/>
      <w:szCs w:val="18"/>
      <w:lang w:val="en-US" w:eastAsia="zh-CN" w:bidi="ar-SA"/>
    </w:rPr>
  </w:style>
  <w:style w:type="character" w:customStyle="1" w:styleId="187">
    <w:name w:val="样式 标题 3 Char + 宋体 五号 黑色"/>
    <w:uiPriority w:val="0"/>
    <w:rPr>
      <w:rFonts w:ascii="宋体" w:hAnsi="宋体"/>
      <w:color w:val="000000"/>
      <w:sz w:val="21"/>
    </w:rPr>
  </w:style>
  <w:style w:type="character" w:customStyle="1" w:styleId="188">
    <w:name w:val="页脚 字符1"/>
    <w:uiPriority w:val="99"/>
    <w:rPr>
      <w:rFonts w:ascii="仿宋" w:hAnsi="仿宋" w:eastAsia="仿宋" w:cs="Times New Roman"/>
      <w:sz w:val="18"/>
      <w:szCs w:val="18"/>
    </w:rPr>
  </w:style>
  <w:style w:type="character" w:customStyle="1" w:styleId="189">
    <w:name w:val="正文文本缩进 3 字符"/>
    <w:uiPriority w:val="99"/>
    <w:rPr>
      <w:rFonts w:ascii="Times New Roman" w:hAnsi="Times New Roman" w:eastAsia="宋体" w:cs="Times New Roman"/>
      <w:sz w:val="16"/>
      <w:szCs w:val="16"/>
    </w:rPr>
  </w:style>
  <w:style w:type="character" w:customStyle="1" w:styleId="190">
    <w:name w:val="不明显强调1"/>
    <w:uiPriority w:val="19"/>
    <w:rPr>
      <w:i/>
      <w:iCs/>
      <w:color w:val="808080"/>
    </w:rPr>
  </w:style>
  <w:style w:type="character" w:customStyle="1" w:styleId="191">
    <w:name w:val="纯文本 字符"/>
    <w:uiPriority w:val="99"/>
    <w:rPr>
      <w:rFonts w:ascii="宋体" w:hAnsi="Courier New" w:cs="Courier New"/>
      <w:sz w:val="24"/>
      <w:szCs w:val="24"/>
    </w:rPr>
  </w:style>
  <w:style w:type="character" w:customStyle="1" w:styleId="192">
    <w:name w:val="已访问的超链接1"/>
    <w:uiPriority w:val="0"/>
    <w:rPr>
      <w:color w:val="800080"/>
      <w:u w:val="single"/>
    </w:rPr>
  </w:style>
  <w:style w:type="character" w:customStyle="1" w:styleId="193">
    <w:name w:val="Char Char4"/>
    <w:uiPriority w:val="0"/>
    <w:rPr>
      <w:rFonts w:eastAsia="宋体"/>
      <w:kern w:val="2"/>
      <w:sz w:val="18"/>
      <w:lang w:val="en-US" w:eastAsia="zh-CN"/>
    </w:rPr>
  </w:style>
  <w:style w:type="character" w:customStyle="1" w:styleId="194">
    <w:name w:val="标题 4 Char1"/>
    <w:uiPriority w:val="0"/>
    <w:rPr>
      <w:rFonts w:ascii="宋体" w:hAnsi="宋体" w:eastAsia="宋体"/>
      <w:b/>
      <w:kern w:val="2"/>
      <w:sz w:val="21"/>
      <w:szCs w:val="21"/>
      <w:lang w:val="en-US" w:eastAsia="zh-CN" w:bidi="ar-SA"/>
    </w:rPr>
  </w:style>
  <w:style w:type="character" w:customStyle="1" w:styleId="195">
    <w:name w:val="正文文本 Char1"/>
    <w:uiPriority w:val="99"/>
    <w:rPr>
      <w:rFonts w:ascii="仿宋" w:hAnsi="仿宋" w:eastAsia="仿宋" w:cs="Times New Roman"/>
      <w:sz w:val="24"/>
      <w:szCs w:val="24"/>
    </w:rPr>
  </w:style>
  <w:style w:type="character" w:customStyle="1" w:styleId="196">
    <w:name w:val="ca-1"/>
    <w:uiPriority w:val="0"/>
  </w:style>
  <w:style w:type="character" w:customStyle="1" w:styleId="197">
    <w:name w:val="ca-0"/>
    <w:uiPriority w:val="0"/>
  </w:style>
  <w:style w:type="character" w:customStyle="1" w:styleId="198">
    <w:name w:val="正文首行缩进 字符"/>
    <w:uiPriority w:val="99"/>
  </w:style>
  <w:style w:type="character" w:customStyle="1" w:styleId="199">
    <w:name w:val="about1"/>
    <w:uiPriority w:val="0"/>
    <w:rPr>
      <w:sz w:val="18"/>
    </w:rPr>
  </w:style>
  <w:style w:type="character" w:customStyle="1" w:styleId="200">
    <w:name w:val="页眉 Char3"/>
    <w:uiPriority w:val="0"/>
    <w:rPr>
      <w:rFonts w:ascii="Times New Roman" w:hAnsi="Times New Roman" w:eastAsia="宋体" w:cs="Times New Roman"/>
      <w:sz w:val="18"/>
      <w:szCs w:val="18"/>
    </w:rPr>
  </w:style>
  <w:style w:type="character" w:customStyle="1" w:styleId="201">
    <w:name w:val="ca-3"/>
    <w:uiPriority w:val="0"/>
  </w:style>
  <w:style w:type="character" w:customStyle="1" w:styleId="202">
    <w:name w:val="日期 字符"/>
    <w:uiPriority w:val="99"/>
    <w:rPr>
      <w:rFonts w:ascii="Times New Roman" w:hAnsi="Times New Roman" w:eastAsia="宋体" w:cs="Times New Roman"/>
      <w:sz w:val="24"/>
      <w:szCs w:val="24"/>
    </w:rPr>
  </w:style>
  <w:style w:type="character" w:customStyle="1" w:styleId="203">
    <w:name w:val="detailtitle1"/>
    <w:uiPriority w:val="0"/>
  </w:style>
  <w:style w:type="character" w:customStyle="1" w:styleId="204">
    <w:name w:val="称呼 字符"/>
    <w:qFormat/>
    <w:uiPriority w:val="99"/>
    <w:rPr>
      <w:rFonts w:ascii="Times New Roman" w:hAnsi="Times New Roman" w:eastAsia="宋体" w:cs="Times New Roman"/>
      <w:sz w:val="24"/>
      <w:szCs w:val="24"/>
    </w:rPr>
  </w:style>
  <w:style w:type="character" w:customStyle="1" w:styleId="205">
    <w:name w:val="明显强调1"/>
    <w:qFormat/>
    <w:uiPriority w:val="21"/>
    <w:rPr>
      <w:b/>
      <w:bCs/>
      <w:i/>
      <w:iCs/>
      <w:color w:val="4F81BD"/>
    </w:rPr>
  </w:style>
  <w:style w:type="character" w:customStyle="1" w:styleId="206">
    <w:name w:val="line181"/>
    <w:qFormat/>
    <w:uiPriority w:val="0"/>
    <w:rPr>
      <w:rFonts w:hint="default"/>
      <w:color w:val="333333"/>
      <w:spacing w:val="360"/>
      <w:sz w:val="18"/>
      <w:szCs w:val="18"/>
      <w:u w:val="none"/>
    </w:rPr>
  </w:style>
  <w:style w:type="character" w:customStyle="1" w:styleId="207">
    <w:name w:val="尾注文本 字符"/>
    <w:qFormat/>
    <w:uiPriority w:val="99"/>
    <w:rPr>
      <w:rFonts w:ascii="Times New Roman" w:hAnsi="Times New Roman" w:eastAsia="宋体" w:cs="Times New Roman"/>
      <w:sz w:val="24"/>
      <w:szCs w:val="24"/>
    </w:rPr>
  </w:style>
  <w:style w:type="character" w:customStyle="1" w:styleId="208">
    <w:name w:val="样式 宋体 小四"/>
    <w:uiPriority w:val="0"/>
    <w:rPr>
      <w:rFonts w:ascii="宋体" w:hAnsi="宋体"/>
      <w:sz w:val="24"/>
    </w:rPr>
  </w:style>
  <w:style w:type="character" w:customStyle="1" w:styleId="209">
    <w:name w:val="标题 3 Char1"/>
    <w:locked/>
    <w:uiPriority w:val="0"/>
    <w:rPr>
      <w:rFonts w:ascii="宋体" w:hAnsi="宋体" w:eastAsia="宋体" w:cs="Times New Roman"/>
      <w:b/>
      <w:bCs/>
      <w:kern w:val="0"/>
      <w:sz w:val="24"/>
      <w:szCs w:val="24"/>
    </w:rPr>
  </w:style>
  <w:style w:type="character" w:customStyle="1" w:styleId="210">
    <w:name w:val="wz01"/>
    <w:uiPriority w:val="0"/>
    <w:rPr>
      <w:rFonts w:cs="Times New Roman"/>
    </w:rPr>
  </w:style>
  <w:style w:type="character" w:customStyle="1" w:styleId="211">
    <w:name w:val="页脚 Char3"/>
    <w:uiPriority w:val="0"/>
    <w:rPr>
      <w:rFonts w:ascii="Times New Roman" w:hAnsi="Times New Roman" w:eastAsia="宋体" w:cs="Times New Roman"/>
      <w:sz w:val="18"/>
      <w:szCs w:val="18"/>
    </w:rPr>
  </w:style>
  <w:style w:type="character" w:customStyle="1" w:styleId="212">
    <w:name w:val="Char Char2"/>
    <w:uiPriority w:val="0"/>
    <w:rPr>
      <w:kern w:val="2"/>
      <w:sz w:val="18"/>
      <w:szCs w:val="18"/>
    </w:rPr>
  </w:style>
  <w:style w:type="character" w:customStyle="1" w:styleId="213">
    <w:name w:val="列表接续 Char"/>
    <w:uiPriority w:val="0"/>
    <w:rPr>
      <w:rFonts w:ascii="Times New Roman" w:hAnsi="Times New Roman" w:eastAsia="宋体" w:cs="Times New Roman"/>
      <w:b/>
      <w:kern w:val="2"/>
      <w:sz w:val="21"/>
      <w:szCs w:val="21"/>
      <w:lang w:val="en-US" w:eastAsia="zh-CN" w:bidi="ar-SA"/>
    </w:rPr>
  </w:style>
  <w:style w:type="character" w:customStyle="1" w:styleId="214">
    <w:name w:val="song121"/>
    <w:uiPriority w:val="0"/>
    <w:rPr>
      <w:rFonts w:hint="eastAsia" w:ascii="宋体" w:hAnsi="宋体" w:eastAsia="宋体"/>
      <w:color w:val="000000"/>
      <w:sz w:val="18"/>
    </w:rPr>
  </w:style>
  <w:style w:type="character" w:customStyle="1" w:styleId="215">
    <w:name w:val="正文文本缩进 2 字符"/>
    <w:qFormat/>
    <w:uiPriority w:val="99"/>
    <w:rPr>
      <w:rFonts w:ascii="Times New Roman" w:hAnsi="Times New Roman" w:eastAsia="宋体" w:cs="Times New Roman"/>
      <w:sz w:val="24"/>
      <w:szCs w:val="24"/>
    </w:rPr>
  </w:style>
  <w:style w:type="character" w:customStyle="1" w:styleId="216">
    <w:name w:val="正文文本 2 字符"/>
    <w:uiPriority w:val="99"/>
    <w:rPr>
      <w:rFonts w:ascii="Times New Roman" w:hAnsi="Times New Roman" w:eastAsia="宋体" w:cs="Times New Roman"/>
      <w:sz w:val="24"/>
      <w:szCs w:val="24"/>
    </w:rPr>
  </w:style>
  <w:style w:type="character" w:customStyle="1" w:styleId="217">
    <w:name w:val="批注文字 Char2"/>
    <w:uiPriority w:val="99"/>
    <w:rPr>
      <w:rFonts w:ascii="仿宋" w:hAnsi="仿宋" w:eastAsia="仿宋" w:cs="Times New Roman"/>
      <w:sz w:val="24"/>
      <w:szCs w:val="24"/>
    </w:rPr>
  </w:style>
  <w:style w:type="character" w:customStyle="1" w:styleId="218">
    <w:name w:val="HTML 预设格式 字符"/>
    <w:uiPriority w:val="99"/>
    <w:rPr>
      <w:rFonts w:ascii="Courier New" w:hAnsi="Courier New" w:eastAsia="宋体" w:cs="Courier New"/>
      <w:sz w:val="20"/>
      <w:szCs w:val="20"/>
    </w:rPr>
  </w:style>
  <w:style w:type="character" w:customStyle="1" w:styleId="219">
    <w:name w:val="style11"/>
    <w:uiPriority w:val="0"/>
    <w:rPr>
      <w:rFonts w:cs="Times New Roman"/>
      <w:sz w:val="21"/>
      <w:szCs w:val="21"/>
    </w:rPr>
  </w:style>
  <w:style w:type="character" w:customStyle="1" w:styleId="220">
    <w:name w:val="标题 2 Char1"/>
    <w:uiPriority w:val="0"/>
    <w:rPr>
      <w:rFonts w:ascii="仿宋" w:hAnsi="仿宋" w:eastAsia="仿宋" w:cs="Times New Roman"/>
      <w:b/>
      <w:bCs/>
      <w:sz w:val="28"/>
      <w:szCs w:val="32"/>
    </w:rPr>
  </w:style>
  <w:style w:type="character" w:customStyle="1" w:styleId="221">
    <w:name w:val="tpc_title1"/>
    <w:uiPriority w:val="0"/>
    <w:rPr>
      <w:b/>
      <w:bCs/>
      <w:sz w:val="17"/>
      <w:szCs w:val="17"/>
    </w:rPr>
  </w:style>
  <w:style w:type="character" w:customStyle="1" w:styleId="222">
    <w:name w:val="标题 5 Char1"/>
    <w:uiPriority w:val="0"/>
    <w:rPr>
      <w:rFonts w:ascii="仿宋" w:hAnsi="仿宋" w:eastAsia="仿宋" w:cs="Times New Roman"/>
      <w:b/>
      <w:bCs/>
      <w:sz w:val="24"/>
      <w:szCs w:val="28"/>
    </w:rPr>
  </w:style>
  <w:style w:type="character" w:customStyle="1" w:styleId="223">
    <w:name w:val="z141"/>
    <w:uiPriority w:val="0"/>
    <w:rPr>
      <w:sz w:val="25"/>
      <w:szCs w:val="25"/>
    </w:rPr>
  </w:style>
  <w:style w:type="character" w:customStyle="1" w:styleId="224">
    <w:name w:val="标题 8 字符"/>
    <w:uiPriority w:val="9"/>
    <w:rPr>
      <w:rFonts w:ascii="Cambria" w:hAnsi="Cambria" w:eastAsia="宋体" w:cs="Times New Roman"/>
      <w:sz w:val="24"/>
      <w:szCs w:val="24"/>
    </w:rPr>
  </w:style>
  <w:style w:type="character" w:customStyle="1" w:styleId="225">
    <w:name w:val="Char Char1"/>
    <w:uiPriority w:val="0"/>
    <w:rPr>
      <w:kern w:val="2"/>
      <w:sz w:val="21"/>
      <w:szCs w:val="24"/>
    </w:rPr>
  </w:style>
  <w:style w:type="character" w:customStyle="1" w:styleId="226">
    <w:name w:val="图表题 Char"/>
    <w:uiPriority w:val="0"/>
    <w:rPr>
      <w:rFonts w:eastAsia="宋体"/>
      <w:b/>
      <w:color w:val="000000"/>
      <w:kern w:val="2"/>
      <w:sz w:val="21"/>
      <w:szCs w:val="24"/>
      <w:lang w:val="en-US" w:eastAsia="zh-CN" w:bidi="ar-SA"/>
    </w:rPr>
  </w:style>
  <w:style w:type="character" w:customStyle="1" w:styleId="227">
    <w:name w:val="页眉 字符1"/>
    <w:uiPriority w:val="0"/>
    <w:rPr>
      <w:rFonts w:ascii="仿宋" w:hAnsi="仿宋" w:eastAsia="仿宋" w:cs="Times New Roman"/>
      <w:sz w:val="18"/>
      <w:szCs w:val="18"/>
    </w:rPr>
  </w:style>
  <w:style w:type="character" w:customStyle="1" w:styleId="228">
    <w:name w:val="标题 2a"/>
    <w:uiPriority w:val="0"/>
    <w:rPr>
      <w:rFonts w:ascii="Times New Roman" w:hAnsi="Times New Roman" w:eastAsia="宋体"/>
      <w:b/>
      <w:bCs/>
      <w:kern w:val="2"/>
      <w:sz w:val="24"/>
      <w:szCs w:val="24"/>
      <w:lang w:val="en-US" w:eastAsia="zh-CN" w:bidi="ar-SA"/>
    </w:rPr>
  </w:style>
  <w:style w:type="character" w:customStyle="1" w:styleId="229">
    <w:name w:val="正文文本缩进 字符"/>
    <w:uiPriority w:val="0"/>
    <w:rPr>
      <w:rFonts w:ascii="Times New Roman" w:hAnsi="Times New Roman" w:eastAsia="宋体" w:cs="Times New Roman"/>
      <w:sz w:val="24"/>
      <w:szCs w:val="24"/>
    </w:rPr>
  </w:style>
  <w:style w:type="character" w:customStyle="1" w:styleId="230">
    <w:name w:val="纯文本 Char1"/>
    <w:uiPriority w:val="0"/>
    <w:rPr>
      <w:rFonts w:ascii="宋体" w:hAnsi="Courier New" w:cs="Courier New"/>
      <w:kern w:val="2"/>
      <w:sz w:val="21"/>
      <w:szCs w:val="21"/>
    </w:rPr>
  </w:style>
  <w:style w:type="character" w:customStyle="1" w:styleId="231">
    <w:name w:val="t_tag"/>
    <w:qFormat/>
    <w:uiPriority w:val="0"/>
  </w:style>
  <w:style w:type="character" w:customStyle="1" w:styleId="232">
    <w:name w:val="text1"/>
    <w:uiPriority w:val="0"/>
    <w:rPr>
      <w:rFonts w:hint="default" w:ascii="Verdana" w:hAnsi="Verdana"/>
      <w:color w:val="222222"/>
      <w:sz w:val="18"/>
      <w:u w:val="none"/>
    </w:rPr>
  </w:style>
  <w:style w:type="character" w:customStyle="1" w:styleId="233">
    <w:name w:val="3zw1"/>
    <w:uiPriority w:val="0"/>
    <w:rPr>
      <w:color w:val="000000"/>
      <w:sz w:val="21"/>
    </w:rPr>
  </w:style>
  <w:style w:type="character" w:customStyle="1" w:styleId="234">
    <w:name w:val="不明显强调2"/>
    <w:uiPriority w:val="19"/>
    <w:rPr>
      <w:i/>
      <w:iCs/>
      <w:color w:val="808080"/>
    </w:rPr>
  </w:style>
  <w:style w:type="character" w:customStyle="1" w:styleId="235">
    <w:name w:val="正文文本缩进 Char2"/>
    <w:uiPriority w:val="99"/>
    <w:rPr>
      <w:rFonts w:ascii="仿宋" w:hAnsi="仿宋" w:eastAsia="仿宋" w:cs="Times New Roman"/>
      <w:sz w:val="28"/>
      <w:szCs w:val="24"/>
    </w:rPr>
  </w:style>
  <w:style w:type="character" w:customStyle="1" w:styleId="236">
    <w:name w:val="题注 字符"/>
    <w:uiPriority w:val="35"/>
    <w:rPr>
      <w:rFonts w:ascii="Cambria" w:hAnsi="Cambria" w:eastAsia="黑体" w:cs="Times New Roman"/>
      <w:sz w:val="20"/>
      <w:szCs w:val="20"/>
    </w:rPr>
  </w:style>
  <w:style w:type="character" w:customStyle="1" w:styleId="237">
    <w:name w:val="已访问的超链接2"/>
    <w:qFormat/>
    <w:uiPriority w:val="99"/>
    <w:rPr>
      <w:color w:val="800080"/>
      <w:u w:val="single"/>
    </w:rPr>
  </w:style>
  <w:style w:type="character" w:customStyle="1" w:styleId="238">
    <w:name w:val="普通(网站) 字符"/>
    <w:uiPriority w:val="99"/>
    <w:rPr>
      <w:rFonts w:ascii="宋体" w:hAnsi="宋体" w:eastAsia="宋体" w:cs="Times New Roman"/>
      <w:kern w:val="0"/>
      <w:sz w:val="24"/>
      <w:szCs w:val="24"/>
    </w:rPr>
  </w:style>
  <w:style w:type="character" w:customStyle="1" w:styleId="239">
    <w:name w:val="批注文字 字符1"/>
    <w:uiPriority w:val="99"/>
    <w:rPr>
      <w:rFonts w:ascii="仿宋" w:hAnsi="仿宋" w:eastAsia="仿宋" w:cs="Times New Roman"/>
      <w:sz w:val="24"/>
      <w:szCs w:val="24"/>
    </w:rPr>
  </w:style>
  <w:style w:type="character" w:customStyle="1" w:styleId="240">
    <w:name w:val="日期 字符1"/>
    <w:uiPriority w:val="0"/>
    <w:rPr>
      <w:rFonts w:ascii="仿宋" w:hAnsi="仿宋" w:eastAsia="仿宋" w:cs="Times New Roman"/>
      <w:sz w:val="24"/>
      <w:szCs w:val="24"/>
    </w:rPr>
  </w:style>
  <w:style w:type="character" w:customStyle="1" w:styleId="241">
    <w:name w:val="文档结构图 字符1"/>
    <w:uiPriority w:val="99"/>
    <w:rPr>
      <w:rFonts w:ascii="宋体" w:hAnsi="Times New Roman" w:eastAsia="宋体" w:cs="Times New Roman"/>
      <w:sz w:val="18"/>
      <w:szCs w:val="18"/>
    </w:rPr>
  </w:style>
  <w:style w:type="character" w:customStyle="1" w:styleId="242">
    <w:name w:val="正文文本缩进 3 字符1"/>
    <w:uiPriority w:val="0"/>
    <w:rPr>
      <w:rFonts w:ascii="Arial" w:hAnsi="Arial" w:eastAsia="宋体" w:cs="Times New Roman"/>
      <w:sz w:val="24"/>
      <w:szCs w:val="16"/>
    </w:rPr>
  </w:style>
  <w:style w:type="character" w:customStyle="1" w:styleId="243">
    <w:name w:val="正文文本 字符1"/>
    <w:uiPriority w:val="0"/>
    <w:rPr>
      <w:rFonts w:ascii="仿宋" w:hAnsi="仿宋" w:eastAsia="仿宋" w:cs="Times New Roman"/>
      <w:sz w:val="24"/>
      <w:szCs w:val="24"/>
    </w:rPr>
  </w:style>
  <w:style w:type="character" w:customStyle="1" w:styleId="244">
    <w:name w:val="标题 7 字符1"/>
    <w:uiPriority w:val="0"/>
    <w:rPr>
      <w:rFonts w:ascii="Times New Roman" w:hAnsi="仿宋" w:eastAsia="仿宋" w:cs="Times New Roman"/>
      <w:b/>
      <w:bCs/>
      <w:sz w:val="24"/>
      <w:szCs w:val="24"/>
    </w:rPr>
  </w:style>
  <w:style w:type="character" w:customStyle="1" w:styleId="245">
    <w:name w:val="标题 8 字符1"/>
    <w:uiPriority w:val="0"/>
    <w:rPr>
      <w:rFonts w:ascii="Arial" w:hAnsi="Arial" w:eastAsia="黑体" w:cs="Times New Roman"/>
      <w:sz w:val="24"/>
      <w:szCs w:val="24"/>
    </w:rPr>
  </w:style>
  <w:style w:type="character" w:customStyle="1" w:styleId="246">
    <w:name w:val="批注框文本 字符1"/>
    <w:uiPriority w:val="99"/>
    <w:rPr>
      <w:rFonts w:ascii="仿宋" w:hAnsi="仿宋" w:eastAsia="仿宋" w:cs="Times New Roman"/>
      <w:sz w:val="18"/>
      <w:szCs w:val="18"/>
    </w:rPr>
  </w:style>
  <w:style w:type="character" w:customStyle="1" w:styleId="247">
    <w:name w:val="正文文本缩进 2 字符1"/>
    <w:uiPriority w:val="0"/>
    <w:rPr>
      <w:rFonts w:ascii="Times New Roman" w:hAnsi="仿宋" w:eastAsia="仿宋" w:cs="Times New Roman"/>
      <w:szCs w:val="20"/>
    </w:rPr>
  </w:style>
  <w:style w:type="character" w:customStyle="1" w:styleId="248">
    <w:name w:val="正文首行缩进 2 字符1"/>
    <w:uiPriority w:val="0"/>
    <w:rPr>
      <w:rFonts w:ascii="华文细黑" w:hAnsi="宋体" w:eastAsia="华文细黑" w:cs="Times New Roman"/>
      <w:sz w:val="24"/>
      <w:szCs w:val="24"/>
      <w:u w:val="single"/>
    </w:rPr>
  </w:style>
  <w:style w:type="character" w:customStyle="1" w:styleId="249">
    <w:name w:val="正文文本 3 字符1"/>
    <w:uiPriority w:val="0"/>
    <w:rPr>
      <w:rFonts w:ascii="Calibri" w:hAnsi="Calibri" w:eastAsia="仿宋" w:cs="Times New Roman"/>
      <w:sz w:val="16"/>
      <w:szCs w:val="20"/>
    </w:rPr>
  </w:style>
  <w:style w:type="character" w:customStyle="1" w:styleId="250">
    <w:name w:val="批注主题 字符1"/>
    <w:uiPriority w:val="0"/>
    <w:rPr>
      <w:rFonts w:ascii="宋体" w:hAnsi="仿宋" w:eastAsia="仿宋"/>
      <w:b/>
      <w:kern w:val="2"/>
      <w:sz w:val="24"/>
      <w:szCs w:val="24"/>
    </w:rPr>
  </w:style>
  <w:style w:type="character" w:customStyle="1" w:styleId="251">
    <w:name w:val="正文文本 2 字符1"/>
    <w:uiPriority w:val="0"/>
    <w:rPr>
      <w:rFonts w:ascii="Times New Roman" w:hAnsi="仿宋" w:eastAsia="仿宋" w:cs="Times New Roman"/>
      <w:szCs w:val="20"/>
    </w:rPr>
  </w:style>
  <w:style w:type="character" w:customStyle="1" w:styleId="252">
    <w:name w:val="称呼 字符1"/>
    <w:uiPriority w:val="0"/>
    <w:rPr>
      <w:rFonts w:ascii="Times New Roman" w:hAnsi="仿宋" w:eastAsia="仿宋" w:cs="Times New Roman"/>
      <w:sz w:val="24"/>
      <w:szCs w:val="20"/>
    </w:rPr>
  </w:style>
  <w:style w:type="character" w:customStyle="1" w:styleId="253">
    <w:name w:val="脚注文本 字符1"/>
    <w:uiPriority w:val="99"/>
    <w:rPr>
      <w:rFonts w:ascii="Times New Roman" w:hAnsi="仿宋" w:eastAsia="仿宋" w:cs="Times New Roman"/>
      <w:sz w:val="24"/>
      <w:szCs w:val="24"/>
    </w:rPr>
  </w:style>
  <w:style w:type="character" w:customStyle="1" w:styleId="254">
    <w:name w:val="HTML 预设格式 字符1"/>
    <w:uiPriority w:val="99"/>
    <w:rPr>
      <w:rFonts w:ascii="仿宋" w:hAnsi="宋体" w:eastAsia="仿宋" w:cs="Times New Roman"/>
      <w:kern w:val="0"/>
      <w:sz w:val="24"/>
      <w:szCs w:val="24"/>
    </w:rPr>
  </w:style>
  <w:style w:type="character" w:customStyle="1" w:styleId="255">
    <w:name w:val="尾注文本 字符1"/>
    <w:uiPriority w:val="0"/>
    <w:rPr>
      <w:rFonts w:ascii="Times New Roman" w:hAnsi="仿宋" w:eastAsia="仿宋" w:cs="Times New Roman"/>
      <w:szCs w:val="24"/>
    </w:rPr>
  </w:style>
  <w:style w:type="character" w:customStyle="1" w:styleId="256">
    <w:name w:val="正文首行缩进 字符1"/>
    <w:uiPriority w:val="0"/>
    <w:rPr>
      <w:rFonts w:ascii="Tahoma" w:hAnsi="Tahoma" w:eastAsia="仿宋" w:cs="Times New Roman"/>
      <w:sz w:val="24"/>
      <w:szCs w:val="21"/>
    </w:rPr>
  </w:style>
  <w:style w:type="character" w:customStyle="1" w:styleId="257">
    <w:name w:val="标题 字符2"/>
    <w:uiPriority w:val="10"/>
    <w:rPr>
      <w:rFonts w:ascii="Cambria" w:hAnsi="Cambria" w:eastAsia="仿宋" w:cs="Times New Roman"/>
      <w:b/>
      <w:bCs/>
      <w:sz w:val="24"/>
      <w:szCs w:val="32"/>
    </w:rPr>
  </w:style>
  <w:style w:type="character" w:customStyle="1" w:styleId="258">
    <w:name w:val="font21"/>
    <w:qFormat/>
    <w:uiPriority w:val="0"/>
    <w:rPr>
      <w:rFonts w:hint="eastAsia" w:ascii="宋体" w:hAnsi="宋体" w:eastAsia="宋体" w:cs="宋体"/>
      <w:color w:val="000000"/>
      <w:sz w:val="21"/>
      <w:szCs w:val="21"/>
    </w:rPr>
  </w:style>
  <w:style w:type="character" w:customStyle="1" w:styleId="259">
    <w:name w:val="defaultfont1"/>
    <w:uiPriority w:val="0"/>
  </w:style>
  <w:style w:type="character" w:customStyle="1" w:styleId="260">
    <w:name w:val="不明显强调11"/>
    <w:uiPriority w:val="19"/>
    <w:rPr>
      <w:i/>
      <w:iCs/>
      <w:color w:val="808080"/>
    </w:rPr>
  </w:style>
  <w:style w:type="character" w:customStyle="1" w:styleId="261">
    <w:name w:val="da"/>
    <w:uiPriority w:val="0"/>
  </w:style>
  <w:style w:type="character" w:customStyle="1" w:styleId="262">
    <w:name w:val="招股正文格式 Char Char"/>
    <w:uiPriority w:val="0"/>
    <w:rPr>
      <w:sz w:val="24"/>
    </w:rPr>
  </w:style>
  <w:style w:type="character" w:customStyle="1" w:styleId="263">
    <w:name w:val="正文0 Char Char"/>
    <w:uiPriority w:val="0"/>
    <w:rPr>
      <w:rFonts w:ascii="Times New Roman" w:hAnsi="Times New Roman" w:eastAsia="仿宋_GB2312" w:cs="宋体"/>
      <w:sz w:val="24"/>
      <w:szCs w:val="24"/>
    </w:rPr>
  </w:style>
  <w:style w:type="character" w:customStyle="1" w:styleId="264">
    <w:name w:val="content1"/>
    <w:uiPriority w:val="0"/>
    <w:rPr>
      <w:color w:val="000000"/>
      <w:sz w:val="21"/>
    </w:rPr>
  </w:style>
  <w:style w:type="character" w:customStyle="1" w:styleId="265">
    <w:name w:val="批注框文本 Char1"/>
    <w:uiPriority w:val="0"/>
    <w:rPr>
      <w:sz w:val="18"/>
      <w:szCs w:val="18"/>
    </w:rPr>
  </w:style>
  <w:style w:type="character" w:customStyle="1" w:styleId="266">
    <w:name w:val="明显参考1"/>
    <w:uiPriority w:val="0"/>
    <w:rPr>
      <w:b/>
      <w:bCs/>
      <w:color w:val="76923C"/>
      <w:u w:val="single" w:color="9BBB59"/>
    </w:rPr>
  </w:style>
  <w:style w:type="character" w:customStyle="1" w:styleId="267">
    <w:name w:val="明显参考2"/>
    <w:uiPriority w:val="0"/>
    <w:rPr>
      <w:b/>
      <w:bCs/>
      <w:color w:val="76923C"/>
      <w:u w:val="single" w:color="9BBB59"/>
    </w:rPr>
  </w:style>
  <w:style w:type="character" w:customStyle="1" w:styleId="268">
    <w:name w:val="页眉 Char Char"/>
    <w:uiPriority w:val="0"/>
    <w:rPr>
      <w:sz w:val="18"/>
      <w:szCs w:val="18"/>
    </w:rPr>
  </w:style>
  <w:style w:type="character" w:customStyle="1" w:styleId="269">
    <w:name w:val="YL图内容 Char Char"/>
    <w:uiPriority w:val="0"/>
    <w:rPr>
      <w:rFonts w:ascii="仿宋" w:hAnsi="仿宋" w:cs="Times New Roman"/>
      <w:color w:val="000000"/>
      <w:szCs w:val="24"/>
    </w:rPr>
  </w:style>
  <w:style w:type="character" w:customStyle="1" w:styleId="270">
    <w:name w:val="YL正文 Char Char"/>
    <w:uiPriority w:val="0"/>
    <w:rPr>
      <w:rFonts w:ascii="仿宋" w:hAnsi="仿宋" w:cs="Times New Roman"/>
      <w:color w:val="000000"/>
      <w:sz w:val="24"/>
      <w:szCs w:val="24"/>
    </w:rPr>
  </w:style>
  <w:style w:type="character" w:customStyle="1" w:styleId="271">
    <w:name w:val="YL五级 Char Char"/>
    <w:uiPriority w:val="0"/>
    <w:rPr>
      <w:rFonts w:ascii="仿宋" w:hAnsi="仿宋"/>
      <w:b/>
      <w:color w:val="000000"/>
      <w:sz w:val="24"/>
      <w:szCs w:val="24"/>
    </w:rPr>
  </w:style>
  <w:style w:type="character" w:customStyle="1" w:styleId="272">
    <w:name w:val="YL表头 Char Char"/>
    <w:uiPriority w:val="0"/>
    <w:rPr>
      <w:rFonts w:ascii="Cambria" w:hAnsi="Cambria"/>
      <w:b/>
    </w:rPr>
  </w:style>
  <w:style w:type="character" w:customStyle="1" w:styleId="273">
    <w:name w:val="TBB正文 Char Char"/>
    <w:uiPriority w:val="0"/>
  </w:style>
  <w:style w:type="character" w:customStyle="1" w:styleId="274">
    <w:name w:val="正文文本 3 Char1"/>
    <w:uiPriority w:val="0"/>
    <w:rPr>
      <w:rFonts w:ascii="Calibri" w:hAnsi="Calibri" w:eastAsia="宋体" w:cs="Calibri"/>
      <w:sz w:val="16"/>
      <w:szCs w:val="16"/>
    </w:rPr>
  </w:style>
  <w:style w:type="character" w:customStyle="1" w:styleId="275">
    <w:name w:val="zi_101"/>
    <w:uiPriority w:val="0"/>
    <w:rPr>
      <w:rFonts w:hint="default" w:ascii="Verdana" w:hAnsi="Verdana"/>
      <w:color w:val="C90000"/>
      <w:sz w:val="18"/>
      <w:szCs w:val="18"/>
    </w:rPr>
  </w:style>
  <w:style w:type="character" w:customStyle="1" w:styleId="276">
    <w:name w:val="超链接1"/>
    <w:uiPriority w:val="0"/>
    <w:rPr>
      <w:color w:val="000000"/>
      <w:u w:val="none"/>
    </w:rPr>
  </w:style>
  <w:style w:type="character" w:customStyle="1" w:styleId="277">
    <w:name w:val="TBB三级 Char Char"/>
    <w:uiPriority w:val="0"/>
    <w:rPr>
      <w:rFonts w:ascii="宋体" w:hAnsi="宋体"/>
      <w:b/>
      <w:bCs/>
      <w:sz w:val="24"/>
      <w:szCs w:val="21"/>
      <w:shd w:val="clear" w:color="auto" w:fill="FFFFFF"/>
    </w:rPr>
  </w:style>
  <w:style w:type="character" w:customStyle="1" w:styleId="278">
    <w:name w:val="TBB二级 Char Char"/>
    <w:uiPriority w:val="0"/>
    <w:rPr>
      <w:rFonts w:ascii="宋体" w:hAnsi="宋体"/>
      <w:b/>
      <w:bCs/>
      <w:color w:val="0070C0"/>
      <w:szCs w:val="21"/>
      <w:shd w:val="clear" w:color="auto" w:fill="FFFFFF"/>
    </w:rPr>
  </w:style>
  <w:style w:type="character" w:customStyle="1" w:styleId="279">
    <w:name w:val="TBB四级 Char Char"/>
    <w:uiPriority w:val="0"/>
    <w:rPr>
      <w:rFonts w:ascii="宋体" w:hAnsi="宋体"/>
      <w:b/>
      <w:szCs w:val="21"/>
      <w:shd w:val="clear" w:color="auto" w:fill="FFFFFF"/>
    </w:rPr>
  </w:style>
  <w:style w:type="character" w:customStyle="1" w:styleId="280">
    <w:name w:val="TBB五级 Char Char"/>
    <w:uiPriority w:val="0"/>
    <w:rPr>
      <w:rFonts w:ascii="宋体" w:hAnsi="宋体"/>
      <w:b/>
      <w:bCs/>
      <w:szCs w:val="21"/>
    </w:rPr>
  </w:style>
  <w:style w:type="character" w:customStyle="1" w:styleId="281">
    <w:name w:val="TBB一级 Char Char"/>
    <w:uiPriority w:val="0"/>
    <w:rPr>
      <w:rFonts w:ascii="宋体" w:hAnsi="宋体"/>
      <w:b/>
      <w:bCs/>
      <w:sz w:val="44"/>
      <w:szCs w:val="21"/>
      <w:shd w:val="clear" w:color="auto" w:fill="FFFFFF"/>
    </w:rPr>
  </w:style>
  <w:style w:type="character" w:customStyle="1" w:styleId="282">
    <w:name w:val="TBB表内容 Char Char"/>
    <w:uiPriority w:val="0"/>
    <w:rPr>
      <w:rFonts w:ascii="宋体" w:hAnsi="宋体"/>
      <w:szCs w:val="21"/>
    </w:rPr>
  </w:style>
  <w:style w:type="character" w:customStyle="1" w:styleId="283">
    <w:name w:val="TBB二 Char Char"/>
    <w:uiPriority w:val="0"/>
    <w:rPr>
      <w:rFonts w:ascii="宋体" w:hAnsi="宋体"/>
      <w:b/>
      <w:bCs/>
      <w:color w:val="0070C0"/>
      <w:sz w:val="28"/>
      <w:szCs w:val="21"/>
      <w:shd w:val="clear" w:color="auto" w:fill="FFFFFF"/>
    </w:rPr>
  </w:style>
  <w:style w:type="character" w:customStyle="1" w:styleId="284">
    <w:name w:val="TBB表第一行 Char Char"/>
    <w:uiPriority w:val="0"/>
    <w:rPr>
      <w:rFonts w:ascii="宋体" w:hAnsi="宋体" w:eastAsia="宋体"/>
      <w:b/>
      <w:color w:val="FFFFFF"/>
      <w:sz w:val="24"/>
      <w:szCs w:val="21"/>
    </w:rPr>
  </w:style>
  <w:style w:type="character" w:customStyle="1" w:styleId="285">
    <w:name w:val="YL正文 Char Char Char"/>
    <w:uiPriority w:val="0"/>
    <w:rPr>
      <w:rFonts w:ascii="仿宋" w:hAnsi="仿宋"/>
      <w:color w:val="000000"/>
      <w:sz w:val="24"/>
      <w:szCs w:val="24"/>
    </w:rPr>
  </w:style>
  <w:style w:type="character" w:customStyle="1" w:styleId="286">
    <w:name w:val="TBB六级 Char Char"/>
    <w:uiPriority w:val="0"/>
    <w:rPr>
      <w:rFonts w:ascii="宋体" w:hAnsi="宋体"/>
      <w:b/>
      <w:bCs/>
      <w:szCs w:val="21"/>
    </w:rPr>
  </w:style>
  <w:style w:type="character" w:customStyle="1" w:styleId="287">
    <w:name w:val="YL六级 Char Char Char"/>
    <w:uiPriority w:val="0"/>
    <w:rPr>
      <w:rFonts w:ascii="仿宋" w:hAnsi="仿宋" w:cs="Times New Roman"/>
      <w:b/>
      <w:color w:val="000000"/>
      <w:sz w:val="24"/>
      <w:szCs w:val="24"/>
    </w:rPr>
  </w:style>
  <w:style w:type="character" w:customStyle="1" w:styleId="288">
    <w:name w:val="TBB图标 Char Char"/>
    <w:uiPriority w:val="0"/>
    <w:rPr>
      <w:rFonts w:ascii="宋体" w:hAnsi="宋体" w:eastAsia="宋体"/>
      <w:b/>
      <w:szCs w:val="21"/>
    </w:rPr>
  </w:style>
  <w:style w:type="character" w:customStyle="1" w:styleId="289">
    <w:name w:val="标题 Char1"/>
    <w:uiPriority w:val="10"/>
    <w:rPr>
      <w:rFonts w:ascii="Cambria" w:hAnsi="Cambria" w:eastAsia="宋体" w:cs="Times New Roman"/>
      <w:b/>
      <w:bCs/>
      <w:sz w:val="32"/>
      <w:szCs w:val="32"/>
    </w:rPr>
  </w:style>
  <w:style w:type="character" w:customStyle="1" w:styleId="290">
    <w:name w:val="正文文本 2 Char1"/>
    <w:uiPriority w:val="0"/>
    <w:rPr>
      <w:rFonts w:ascii="Calibri" w:hAnsi="Calibri" w:eastAsia="宋体" w:cs="Times New Roman"/>
    </w:rPr>
  </w:style>
  <w:style w:type="character" w:customStyle="1" w:styleId="291">
    <w:name w:val="正文文本 + Arial Unicode MS"/>
    <w:uiPriority w:val="0"/>
    <w:rPr>
      <w:rFonts w:ascii="Arial Unicode MS" w:hAnsi="宋体" w:eastAsia="Arial Unicode MS" w:cs="Arial Unicode MS"/>
      <w:color w:val="000000"/>
      <w:spacing w:val="0"/>
      <w:w w:val="100"/>
      <w:position w:val="0"/>
      <w:sz w:val="27"/>
      <w:szCs w:val="27"/>
      <w:shd w:val="clear" w:color="auto" w:fill="FFFFFF"/>
      <w:lang w:val="zh-TW"/>
    </w:rPr>
  </w:style>
  <w:style w:type="character" w:customStyle="1" w:styleId="292">
    <w:name w:val="Char Char21"/>
    <w:uiPriority w:val="0"/>
    <w:rPr>
      <w:rFonts w:ascii="宋体" w:hAnsi="宋体" w:eastAsia="宋体"/>
      <w:kern w:val="2"/>
      <w:sz w:val="24"/>
      <w:szCs w:val="18"/>
      <w:lang w:val="en-US" w:eastAsia="zh-CN" w:bidi="ar-SA"/>
    </w:rPr>
  </w:style>
  <w:style w:type="character" w:customStyle="1" w:styleId="293">
    <w:name w:val="Char Char6"/>
    <w:uiPriority w:val="0"/>
    <w:rPr>
      <w:rFonts w:eastAsia="宋体"/>
      <w:kern w:val="2"/>
      <w:sz w:val="18"/>
      <w:szCs w:val="18"/>
      <w:lang w:val="en-US" w:eastAsia="zh-CN" w:bidi="ar-SA"/>
    </w:rPr>
  </w:style>
  <w:style w:type="character" w:customStyle="1" w:styleId="294">
    <w:name w:val="font111"/>
    <w:uiPriority w:val="0"/>
    <w:rPr>
      <w:rFonts w:hint="eastAsia" w:ascii="宋体" w:hAnsi="宋体" w:eastAsia="宋体"/>
      <w:color w:val="000000"/>
      <w:sz w:val="24"/>
      <w:szCs w:val="24"/>
      <w:u w:val="none"/>
    </w:rPr>
  </w:style>
  <w:style w:type="character" w:customStyle="1" w:styleId="295">
    <w:name w:val="XN图标 Char Char"/>
    <w:uiPriority w:val="0"/>
    <w:rPr>
      <w:rFonts w:ascii="仿宋" w:hAnsi="仿宋" w:eastAsia="仿宋"/>
      <w:color w:val="000000"/>
      <w:kern w:val="2"/>
      <w:sz w:val="21"/>
      <w:szCs w:val="24"/>
      <w:lang w:val="en-US" w:eastAsia="zh-CN" w:bidi="ar-SA"/>
    </w:rPr>
  </w:style>
  <w:style w:type="character" w:customStyle="1" w:styleId="296">
    <w:name w:val="XN表头 Char Char"/>
    <w:uiPriority w:val="0"/>
    <w:rPr>
      <w:rFonts w:ascii="Cambria" w:hAnsi="Cambria" w:eastAsia="黑体" w:cs="Times New Roman"/>
      <w:b/>
      <w:kern w:val="2"/>
      <w:szCs w:val="20"/>
    </w:rPr>
  </w:style>
  <w:style w:type="character" w:customStyle="1" w:styleId="297">
    <w:name w:val="XN三级标题 Char Char"/>
    <w:uiPriority w:val="0"/>
    <w:rPr>
      <w:rFonts w:ascii="仿宋" w:hAnsi="仿宋" w:eastAsia="仿宋"/>
      <w:b/>
      <w:color w:val="000000"/>
      <w:kern w:val="2"/>
      <w:sz w:val="30"/>
      <w:szCs w:val="24"/>
    </w:rPr>
  </w:style>
  <w:style w:type="character" w:customStyle="1" w:styleId="298">
    <w:name w:val="font11"/>
    <w:uiPriority w:val="0"/>
    <w:rPr>
      <w:rFonts w:hint="eastAsia" w:ascii="宋体" w:hAnsi="宋体" w:eastAsia="宋体" w:cs="宋体"/>
      <w:color w:val="000000"/>
      <w:sz w:val="22"/>
      <w:szCs w:val="22"/>
      <w:u w:val="none"/>
    </w:rPr>
  </w:style>
  <w:style w:type="character" w:customStyle="1" w:styleId="299">
    <w:name w:val="sugg-loading"/>
    <w:uiPriority w:val="0"/>
  </w:style>
  <w:style w:type="character" w:customStyle="1" w:styleId="300">
    <w:name w:val="page-cur"/>
    <w:uiPriority w:val="0"/>
    <w:rPr>
      <w:b/>
      <w:color w:val="333333"/>
      <w:bdr w:val="single" w:color="E5E5E5" w:sz="6" w:space="0"/>
      <w:shd w:val="clear" w:color="auto" w:fill="F2F2F2"/>
    </w:rPr>
  </w:style>
  <w:style w:type="character" w:customStyle="1" w:styleId="301">
    <w:name w:val="font31"/>
    <w:uiPriority w:val="0"/>
    <w:rPr>
      <w:rFonts w:hint="eastAsia" w:ascii="宋体" w:hAnsi="宋体" w:eastAsia="宋体" w:cs="宋体"/>
      <w:color w:val="000000"/>
      <w:sz w:val="24"/>
      <w:szCs w:val="24"/>
      <w:u w:val="none"/>
    </w:rPr>
  </w:style>
  <w:style w:type="paragraph" w:customStyle="1" w:styleId="302">
    <w:name w:val="纯文本1"/>
    <w:basedOn w:val="1"/>
    <w:uiPriority w:val="0"/>
    <w:pPr>
      <w:adjustRightInd w:val="0"/>
      <w:ind w:firstLine="200" w:firstLineChars="200"/>
      <w:textAlignment w:val="baseline"/>
    </w:pPr>
    <w:rPr>
      <w:rFonts w:ascii="仿宋" w:hAnsi="Courier New" w:eastAsia="仿宋"/>
      <w:szCs w:val="20"/>
    </w:rPr>
  </w:style>
  <w:style w:type="paragraph" w:customStyle="1" w:styleId="303">
    <w:name w:val="Char Char Char"/>
    <w:basedOn w:val="1"/>
    <w:uiPriority w:val="0"/>
    <w:pPr>
      <w:widowControl/>
      <w:spacing w:after="160" w:line="240" w:lineRule="exact"/>
      <w:ind w:firstLine="200" w:firstLineChars="200"/>
      <w:jc w:val="left"/>
    </w:pPr>
    <w:rPr>
      <w:rFonts w:hAnsi="仿宋" w:eastAsia="仿宋"/>
      <w:szCs w:val="20"/>
    </w:rPr>
  </w:style>
  <w:style w:type="paragraph" w:customStyle="1" w:styleId="304">
    <w:name w:val="XN图标"/>
    <w:basedOn w:val="1"/>
    <w:link w:val="305"/>
    <w:uiPriority w:val="0"/>
    <w:pPr>
      <w:spacing w:line="264" w:lineRule="auto"/>
      <w:jc w:val="center"/>
    </w:pPr>
    <w:rPr>
      <w:rFonts w:ascii="仿宋" w:hAnsi="仿宋" w:eastAsia="仿宋"/>
      <w:color w:val="000000"/>
    </w:rPr>
  </w:style>
  <w:style w:type="character" w:customStyle="1" w:styleId="305">
    <w:name w:val="XN图标 Char"/>
    <w:link w:val="304"/>
    <w:uiPriority w:val="0"/>
    <w:rPr>
      <w:rFonts w:ascii="仿宋" w:hAnsi="仿宋" w:eastAsia="仿宋" w:cstheme="minorBidi"/>
      <w:color w:val="000000"/>
      <w:kern w:val="2"/>
      <w:sz w:val="21"/>
      <w:szCs w:val="24"/>
    </w:rPr>
  </w:style>
  <w:style w:type="paragraph" w:customStyle="1" w:styleId="306">
    <w:name w:val="黑点"/>
    <w:basedOn w:val="1"/>
    <w:link w:val="307"/>
    <w:uiPriority w:val="0"/>
    <w:rPr>
      <w:rFonts w:ascii="宋体" w:hAnsi="宋体" w:eastAsia="仿宋"/>
      <w:kern w:val="0"/>
      <w:sz w:val="20"/>
      <w:szCs w:val="21"/>
    </w:rPr>
  </w:style>
  <w:style w:type="character" w:customStyle="1" w:styleId="307">
    <w:name w:val="黑点 Char"/>
    <w:link w:val="306"/>
    <w:uiPriority w:val="0"/>
    <w:rPr>
      <w:rFonts w:ascii="宋体" w:hAnsi="宋体" w:eastAsia="仿宋" w:cstheme="minorBidi"/>
      <w:szCs w:val="21"/>
    </w:rPr>
  </w:style>
  <w:style w:type="paragraph" w:customStyle="1" w:styleId="308">
    <w:name w:val="华帝三级"/>
    <w:basedOn w:val="1"/>
    <w:uiPriority w:val="0"/>
    <w:pPr>
      <w:adjustRightInd w:val="0"/>
      <w:spacing w:beforeLines="50" w:afterLines="50" w:line="300" w:lineRule="auto"/>
      <w:ind w:firstLine="200" w:firstLineChars="200"/>
      <w:outlineLvl w:val="2"/>
    </w:pPr>
    <w:rPr>
      <w:rFonts w:ascii="仿宋" w:hAnsi="仿宋" w:eastAsia="仿宋"/>
      <w:b/>
    </w:rPr>
  </w:style>
  <w:style w:type="paragraph" w:customStyle="1" w:styleId="309">
    <w:name w:val="XN五级标题"/>
    <w:basedOn w:val="1"/>
    <w:link w:val="310"/>
    <w:uiPriority w:val="0"/>
    <w:pPr>
      <w:adjustRightInd w:val="0"/>
      <w:spacing w:after="50"/>
      <w:ind w:firstLine="200" w:firstLineChars="200"/>
      <w:outlineLvl w:val="4"/>
    </w:pPr>
    <w:rPr>
      <w:rFonts w:ascii="仿宋" w:hAnsi="仿宋" w:eastAsia="仿宋"/>
      <w:b/>
      <w:sz w:val="24"/>
    </w:rPr>
  </w:style>
  <w:style w:type="character" w:customStyle="1" w:styleId="310">
    <w:name w:val="XN五级标题 Char"/>
    <w:link w:val="309"/>
    <w:uiPriority w:val="0"/>
    <w:rPr>
      <w:rFonts w:ascii="仿宋" w:hAnsi="仿宋" w:eastAsia="仿宋" w:cstheme="minorBidi"/>
      <w:b/>
      <w:kern w:val="2"/>
      <w:sz w:val="24"/>
      <w:szCs w:val="24"/>
    </w:rPr>
  </w:style>
  <w:style w:type="paragraph" w:customStyle="1" w:styleId="311">
    <w:name w:val="xl71"/>
    <w:basedOn w:val="1"/>
    <w:uiPriority w:val="0"/>
    <w:pPr>
      <w:widowControl/>
      <w:spacing w:before="100" w:beforeAutospacing="1" w:after="100" w:afterAutospacing="1"/>
      <w:ind w:firstLine="200" w:firstLineChars="200"/>
      <w:jc w:val="right"/>
    </w:pPr>
    <w:rPr>
      <w:rFonts w:ascii="仿宋" w:hAnsi="宋体" w:eastAsia="仿宋" w:cs="宋体"/>
      <w:kern w:val="0"/>
    </w:rPr>
  </w:style>
  <w:style w:type="paragraph" w:customStyle="1" w:styleId="312">
    <w:name w:val="科图表"/>
    <w:basedOn w:val="1"/>
    <w:link w:val="313"/>
    <w:uiPriority w:val="0"/>
    <w:pPr>
      <w:spacing w:line="360" w:lineRule="auto"/>
      <w:ind w:firstLine="422" w:firstLineChars="200"/>
      <w:jc w:val="center"/>
    </w:pPr>
    <w:rPr>
      <w:rFonts w:ascii="宋体" w:hAnsi="宋体"/>
      <w:b/>
      <w:bCs/>
      <w:kern w:val="0"/>
      <w:szCs w:val="21"/>
    </w:rPr>
  </w:style>
  <w:style w:type="character" w:customStyle="1" w:styleId="313">
    <w:name w:val="科图表 Char"/>
    <w:link w:val="312"/>
    <w:locked/>
    <w:uiPriority w:val="0"/>
    <w:rPr>
      <w:rFonts w:ascii="宋体" w:hAnsi="宋体" w:cstheme="minorBidi"/>
      <w:b/>
      <w:bCs/>
      <w:sz w:val="21"/>
      <w:szCs w:val="21"/>
    </w:rPr>
  </w:style>
  <w:style w:type="paragraph" w:customStyle="1" w:styleId="314">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仿宋" w:hAnsi="宋体" w:eastAsia="仿宋" w:cs="宋体"/>
      <w:b/>
      <w:bCs/>
      <w:kern w:val="0"/>
    </w:rPr>
  </w:style>
  <w:style w:type="paragraph" w:customStyle="1" w:styleId="315">
    <w:name w:val="Char Char Char Char1"/>
    <w:basedOn w:val="1"/>
    <w:uiPriority w:val="0"/>
    <w:pPr>
      <w:widowControl/>
      <w:spacing w:after="160" w:line="240" w:lineRule="exact"/>
      <w:ind w:firstLine="200" w:firstLineChars="200"/>
      <w:jc w:val="left"/>
    </w:pPr>
    <w:rPr>
      <w:rFonts w:hAnsi="仿宋" w:eastAsia="仿宋"/>
      <w:szCs w:val="20"/>
    </w:rPr>
  </w:style>
  <w:style w:type="paragraph" w:customStyle="1" w:styleId="316">
    <w:name w:val="四通图表内容"/>
    <w:basedOn w:val="1"/>
    <w:link w:val="317"/>
    <w:uiPriority w:val="0"/>
    <w:pPr>
      <w:tabs>
        <w:tab w:val="left" w:pos="840"/>
      </w:tabs>
      <w:adjustRightInd w:val="0"/>
      <w:snapToGrid w:val="0"/>
      <w:spacing w:line="264" w:lineRule="auto"/>
      <w:ind w:firstLine="200" w:firstLineChars="200"/>
      <w:jc w:val="center"/>
    </w:pPr>
    <w:rPr>
      <w:rFonts w:ascii="仿宋" w:hAnsi="仿宋" w:eastAsia="仿宋"/>
      <w:bCs/>
      <w:color w:val="000000"/>
      <w:kern w:val="0"/>
      <w:lang w:val="zh-CN"/>
    </w:rPr>
  </w:style>
  <w:style w:type="character" w:customStyle="1" w:styleId="317">
    <w:name w:val="四通图表内容 Char"/>
    <w:link w:val="316"/>
    <w:uiPriority w:val="0"/>
    <w:rPr>
      <w:rFonts w:ascii="仿宋" w:hAnsi="仿宋" w:eastAsia="仿宋" w:cstheme="minorBidi"/>
      <w:bCs/>
      <w:color w:val="000000"/>
      <w:sz w:val="21"/>
      <w:szCs w:val="24"/>
      <w:lang w:val="zh-CN"/>
    </w:rPr>
  </w:style>
  <w:style w:type="paragraph" w:customStyle="1" w:styleId="318">
    <w:name w:val="xl72"/>
    <w:basedOn w:val="1"/>
    <w:qFormat/>
    <w:uiPriority w:val="0"/>
    <w:pPr>
      <w:widowControl/>
      <w:spacing w:before="100" w:beforeAutospacing="1" w:after="100" w:afterAutospacing="1"/>
      <w:ind w:firstLine="200" w:firstLineChars="200"/>
      <w:jc w:val="right"/>
    </w:pPr>
    <w:rPr>
      <w:rFonts w:ascii="仿宋" w:hAnsi="宋体" w:eastAsia="仿宋" w:cs="宋体"/>
      <w:kern w:val="0"/>
    </w:rPr>
  </w:style>
  <w:style w:type="paragraph" w:customStyle="1" w:styleId="319">
    <w:name w:val="pa-3"/>
    <w:basedOn w:val="1"/>
    <w:uiPriority w:val="0"/>
    <w:pPr>
      <w:widowControl/>
      <w:spacing w:before="150" w:after="150"/>
      <w:ind w:firstLine="200" w:firstLineChars="200"/>
      <w:jc w:val="left"/>
    </w:pPr>
    <w:rPr>
      <w:rFonts w:ascii="仿宋" w:hAnsi="宋体" w:eastAsia="仿宋" w:cs="宋体"/>
      <w:kern w:val="0"/>
    </w:rPr>
  </w:style>
  <w:style w:type="paragraph" w:customStyle="1" w:styleId="320">
    <w:name w:val="样式 标题 2 + 段前: 1 行 段后: 0.5 行"/>
    <w:basedOn w:val="4"/>
    <w:uiPriority w:val="0"/>
    <w:pPr>
      <w:widowControl/>
      <w:adjustRightInd w:val="0"/>
      <w:snapToGrid w:val="0"/>
      <w:spacing w:before="0" w:after="0" w:line="300" w:lineRule="auto"/>
      <w:ind w:firstLine="200" w:firstLineChars="200"/>
      <w:jc w:val="left"/>
    </w:pPr>
    <w:rPr>
      <w:rFonts w:ascii="仿宋" w:hAnsi="宋体" w:eastAsia="仿宋" w:cs="宋体"/>
      <w:b w:val="0"/>
      <w:bCs w:val="0"/>
      <w:sz w:val="28"/>
      <w:szCs w:val="28"/>
    </w:rPr>
  </w:style>
  <w:style w:type="paragraph" w:customStyle="1" w:styleId="321">
    <w:name w:val="招股正文格式"/>
    <w:basedOn w:val="1"/>
    <w:link w:val="322"/>
    <w:uiPriority w:val="0"/>
    <w:pPr>
      <w:spacing w:beforeLines="50" w:line="360" w:lineRule="auto"/>
      <w:ind w:firstLine="200" w:firstLineChars="200"/>
    </w:pPr>
    <w:rPr>
      <w:kern w:val="0"/>
      <w:sz w:val="24"/>
      <w:szCs w:val="20"/>
    </w:rPr>
  </w:style>
  <w:style w:type="character" w:customStyle="1" w:styleId="322">
    <w:name w:val="招股正文格式 Char"/>
    <w:link w:val="321"/>
    <w:locked/>
    <w:uiPriority w:val="0"/>
    <w:rPr>
      <w:rFonts w:cstheme="minorBidi"/>
      <w:sz w:val="24"/>
    </w:rPr>
  </w:style>
  <w:style w:type="paragraph" w:customStyle="1" w:styleId="323">
    <w:name w:val="STL六级"/>
    <w:basedOn w:val="1"/>
    <w:link w:val="324"/>
    <w:uiPriority w:val="0"/>
    <w:pPr>
      <w:tabs>
        <w:tab w:val="left" w:pos="142"/>
      </w:tabs>
      <w:spacing w:beforeLines="50" w:afterLines="50"/>
      <w:ind w:firstLine="200" w:firstLineChars="200"/>
      <w:jc w:val="left"/>
      <w:outlineLvl w:val="5"/>
    </w:pPr>
    <w:rPr>
      <w:rFonts w:ascii="仿宋" w:hAnsi="宋体" w:eastAsia="仿宋"/>
      <w:color w:val="000000"/>
    </w:rPr>
  </w:style>
  <w:style w:type="character" w:customStyle="1" w:styleId="324">
    <w:name w:val="STL六级 Char"/>
    <w:link w:val="323"/>
    <w:uiPriority w:val="0"/>
    <w:rPr>
      <w:rFonts w:ascii="仿宋" w:hAnsi="宋体" w:eastAsia="仿宋" w:cstheme="minorBidi"/>
      <w:color w:val="000000"/>
      <w:kern w:val="2"/>
      <w:sz w:val="21"/>
      <w:szCs w:val="24"/>
    </w:rPr>
  </w:style>
  <w:style w:type="paragraph" w:customStyle="1" w:styleId="325">
    <w:name w:val="Char1"/>
    <w:basedOn w:val="1"/>
    <w:uiPriority w:val="0"/>
    <w:pPr>
      <w:adjustRightInd w:val="0"/>
      <w:spacing w:line="360" w:lineRule="auto"/>
      <w:ind w:firstLine="200" w:firstLineChars="200"/>
    </w:pPr>
    <w:rPr>
      <w:rFonts w:hAnsi="仿宋" w:eastAsia="仿宋"/>
      <w:szCs w:val="20"/>
    </w:rPr>
  </w:style>
  <w:style w:type="paragraph" w:customStyle="1" w:styleId="326">
    <w:name w:val="XN表头"/>
    <w:basedOn w:val="22"/>
    <w:link w:val="327"/>
    <w:uiPriority w:val="0"/>
    <w:pPr>
      <w:spacing w:beforeLines="30" w:afterLines="20" w:line="400" w:lineRule="exact"/>
      <w:jc w:val="center"/>
    </w:pPr>
    <w:rPr>
      <w:rFonts w:eastAsia="仿宋"/>
      <w:b/>
      <w:sz w:val="24"/>
    </w:rPr>
  </w:style>
  <w:style w:type="character" w:customStyle="1" w:styleId="327">
    <w:name w:val="XN表头 Char"/>
    <w:link w:val="326"/>
    <w:locked/>
    <w:uiPriority w:val="0"/>
    <w:rPr>
      <w:rFonts w:ascii="Cambria" w:hAnsi="Cambria" w:eastAsia="仿宋" w:cstheme="minorBidi"/>
      <w:b/>
      <w:kern w:val="2"/>
      <w:sz w:val="24"/>
    </w:rPr>
  </w:style>
  <w:style w:type="paragraph" w:customStyle="1" w:styleId="328">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right"/>
    </w:pPr>
    <w:rPr>
      <w:rFonts w:ascii="仿宋" w:hAnsi="宋体" w:eastAsia="仿宋" w:cs="宋体"/>
      <w:kern w:val="0"/>
    </w:rPr>
  </w:style>
  <w:style w:type="paragraph" w:customStyle="1" w:styleId="329">
    <w:name w:val="样式 标题4 + 四号 左侧:  2 字符 首行缩进:  2 字符"/>
    <w:basedOn w:val="1"/>
    <w:uiPriority w:val="0"/>
    <w:pPr>
      <w:spacing w:line="300" w:lineRule="auto"/>
      <w:ind w:left="200" w:leftChars="200" w:firstLine="200" w:firstLineChars="200"/>
      <w:jc w:val="left"/>
    </w:pPr>
    <w:rPr>
      <w:rFonts w:eastAsia="仿宋" w:cs="宋体"/>
      <w:b/>
      <w:bCs/>
      <w:color w:val="000000"/>
      <w:szCs w:val="20"/>
    </w:rPr>
  </w:style>
  <w:style w:type="paragraph" w:customStyle="1" w:styleId="330">
    <w:name w:val="pa-2"/>
    <w:basedOn w:val="1"/>
    <w:uiPriority w:val="0"/>
    <w:pPr>
      <w:widowControl/>
      <w:spacing w:before="150" w:after="150"/>
      <w:ind w:firstLine="200" w:firstLineChars="200"/>
      <w:jc w:val="left"/>
    </w:pPr>
    <w:rPr>
      <w:rFonts w:ascii="仿宋" w:hAnsi="宋体" w:eastAsia="仿宋"/>
      <w:kern w:val="0"/>
      <w:szCs w:val="20"/>
    </w:rPr>
  </w:style>
  <w:style w:type="paragraph" w:customStyle="1" w:styleId="331">
    <w:name w:val="图表题"/>
    <w:basedOn w:val="1"/>
    <w:link w:val="332"/>
    <w:uiPriority w:val="0"/>
    <w:pPr>
      <w:widowControl/>
      <w:spacing w:afterLines="50" w:line="300" w:lineRule="auto"/>
      <w:ind w:firstLine="200" w:firstLineChars="200"/>
      <w:jc w:val="center"/>
    </w:pPr>
    <w:rPr>
      <w:b/>
      <w:color w:val="000000"/>
      <w:kern w:val="0"/>
      <w:sz w:val="20"/>
    </w:rPr>
  </w:style>
  <w:style w:type="character" w:customStyle="1" w:styleId="332">
    <w:name w:val="图表题 Char1"/>
    <w:link w:val="331"/>
    <w:locked/>
    <w:uiPriority w:val="0"/>
    <w:rPr>
      <w:rFonts w:cstheme="minorBidi"/>
      <w:b/>
      <w:color w:val="000000"/>
      <w:szCs w:val="24"/>
    </w:rPr>
  </w:style>
  <w:style w:type="paragraph" w:customStyle="1" w:styleId="333">
    <w:name w:val="TOC 标题1"/>
    <w:basedOn w:val="3"/>
    <w:next w:val="1"/>
    <w:uiPriority w:val="39"/>
    <w:pPr>
      <w:widowControl/>
      <w:spacing w:before="480" w:line="276" w:lineRule="auto"/>
      <w:jc w:val="left"/>
      <w:outlineLvl w:val="9"/>
    </w:pPr>
    <w:rPr>
      <w:rFonts w:ascii="Cambria" w:hAnsi="Cambria"/>
      <w:color w:val="365F91"/>
      <w:kern w:val="0"/>
      <w:szCs w:val="28"/>
    </w:rPr>
  </w:style>
  <w:style w:type="paragraph" w:customStyle="1" w:styleId="334">
    <w:name w:val="二级无"/>
    <w:basedOn w:val="1"/>
    <w:uiPriority w:val="0"/>
    <w:pPr>
      <w:widowControl/>
      <w:spacing w:before="50" w:after="50"/>
      <w:jc w:val="left"/>
      <w:outlineLvl w:val="3"/>
    </w:pPr>
    <w:rPr>
      <w:rFonts w:ascii="宋体"/>
      <w:kern w:val="0"/>
      <w:szCs w:val="21"/>
    </w:rPr>
  </w:style>
  <w:style w:type="paragraph" w:customStyle="1" w:styleId="335">
    <w:name w:val="xl77"/>
    <w:basedOn w:val="1"/>
    <w:uiPriority w:val="0"/>
    <w:pPr>
      <w:widowControl/>
      <w:spacing w:before="100" w:beforeAutospacing="1" w:after="100" w:afterAutospacing="1"/>
      <w:ind w:firstLine="200" w:firstLineChars="200"/>
      <w:jc w:val="center"/>
    </w:pPr>
    <w:rPr>
      <w:rFonts w:ascii="仿宋" w:hAnsi="宋体" w:eastAsia="仿宋" w:cs="宋体"/>
      <w:b/>
      <w:bCs/>
      <w:kern w:val="0"/>
    </w:rPr>
  </w:style>
  <w:style w:type="paragraph" w:customStyle="1" w:styleId="336">
    <w:name w:val="black"/>
    <w:basedOn w:val="1"/>
    <w:uiPriority w:val="0"/>
    <w:pPr>
      <w:widowControl/>
      <w:spacing w:before="100" w:beforeAutospacing="1" w:after="100" w:afterAutospacing="1" w:line="330" w:lineRule="atLeast"/>
      <w:ind w:firstLine="200" w:firstLineChars="200"/>
      <w:jc w:val="left"/>
    </w:pPr>
    <w:rPr>
      <w:rFonts w:ascii="??" w:hAnsi="??" w:eastAsia="仿宋" w:cs="宋体"/>
      <w:color w:val="333333"/>
      <w:kern w:val="0"/>
      <w:sz w:val="18"/>
      <w:szCs w:val="18"/>
    </w:rPr>
  </w:style>
  <w:style w:type="paragraph" w:customStyle="1" w:styleId="337">
    <w:name w:val="xl73"/>
    <w:basedOn w:val="1"/>
    <w:uiPriority w:val="0"/>
    <w:pPr>
      <w:widowControl/>
      <w:spacing w:before="100" w:beforeAutospacing="1" w:after="100" w:afterAutospacing="1"/>
      <w:ind w:firstLine="200" w:firstLineChars="200"/>
      <w:jc w:val="right"/>
    </w:pPr>
    <w:rPr>
      <w:rFonts w:ascii="仿宋" w:hAnsi="宋体" w:eastAsia="仿宋" w:cs="宋体"/>
      <w:kern w:val="0"/>
    </w:rPr>
  </w:style>
  <w:style w:type="paragraph" w:customStyle="1" w:styleId="338">
    <w:name w:val="正文01"/>
    <w:basedOn w:val="1"/>
    <w:link w:val="339"/>
    <w:uiPriority w:val="0"/>
    <w:pPr>
      <w:spacing w:before="60" w:line="460" w:lineRule="exact"/>
      <w:ind w:firstLine="200" w:firstLineChars="200"/>
    </w:pPr>
    <w:rPr>
      <w:rFonts w:hAnsi="仿宋" w:eastAsia="仿宋"/>
      <w:kern w:val="0"/>
    </w:rPr>
  </w:style>
  <w:style w:type="character" w:customStyle="1" w:styleId="339">
    <w:name w:val="正文01 Char"/>
    <w:link w:val="338"/>
    <w:locked/>
    <w:uiPriority w:val="0"/>
    <w:rPr>
      <w:rFonts w:hAnsi="仿宋" w:eastAsia="仿宋" w:cstheme="minorBidi"/>
      <w:sz w:val="21"/>
      <w:szCs w:val="24"/>
    </w:rPr>
  </w:style>
  <w:style w:type="paragraph" w:customStyle="1" w:styleId="340">
    <w:name w:val="标准书眉一"/>
    <w:uiPriority w:val="0"/>
    <w:rPr>
      <w:rFonts w:ascii="Times New Roman" w:hAnsi="Times New Roman" w:eastAsia="宋体" w:cs="Times New Roman"/>
      <w:lang w:val="en-US" w:eastAsia="zh-CN" w:bidi="ar-SA"/>
    </w:rPr>
  </w:style>
  <w:style w:type="paragraph" w:customStyle="1" w:styleId="341">
    <w:name w:val="正文1"/>
    <w:basedOn w:val="1"/>
    <w:next w:val="1"/>
    <w:qFormat/>
    <w:uiPriority w:val="0"/>
    <w:pPr>
      <w:snapToGrid w:val="0"/>
      <w:spacing w:line="288" w:lineRule="auto"/>
      <w:ind w:left="250" w:hanging="250" w:hangingChars="250"/>
      <w:jc w:val="left"/>
    </w:pPr>
    <w:rPr>
      <w:rFonts w:hAnsi="仿宋" w:eastAsia="仿宋"/>
      <w:sz w:val="18"/>
      <w:szCs w:val="18"/>
    </w:rPr>
  </w:style>
  <w:style w:type="paragraph" w:customStyle="1" w:styleId="342">
    <w:name w:val="文字"/>
    <w:basedOn w:val="1"/>
    <w:link w:val="343"/>
    <w:uiPriority w:val="0"/>
    <w:pPr>
      <w:widowControl/>
      <w:spacing w:line="400" w:lineRule="exact"/>
      <w:ind w:firstLine="538" w:firstLineChars="224"/>
    </w:pPr>
    <w:rPr>
      <w:rFonts w:ascii="Calibri" w:hAnsi="Calibri" w:eastAsia="仿宋"/>
      <w:bCs/>
      <w:color w:val="000000"/>
    </w:rPr>
  </w:style>
  <w:style w:type="character" w:customStyle="1" w:styleId="343">
    <w:name w:val="文字 Char"/>
    <w:link w:val="342"/>
    <w:locked/>
    <w:uiPriority w:val="0"/>
    <w:rPr>
      <w:rFonts w:ascii="Calibri" w:hAnsi="Calibri" w:eastAsia="仿宋" w:cstheme="minorBidi"/>
      <w:bCs/>
      <w:color w:val="000000"/>
      <w:kern w:val="2"/>
      <w:sz w:val="21"/>
      <w:szCs w:val="24"/>
    </w:rPr>
  </w:style>
  <w:style w:type="paragraph" w:customStyle="1" w:styleId="344">
    <w:name w:val="Char11"/>
    <w:basedOn w:val="1"/>
    <w:uiPriority w:val="0"/>
    <w:pPr>
      <w:adjustRightInd w:val="0"/>
      <w:spacing w:line="360" w:lineRule="auto"/>
      <w:ind w:firstLine="200" w:firstLineChars="200"/>
    </w:pPr>
    <w:rPr>
      <w:rFonts w:hAnsi="仿宋" w:eastAsia="仿宋_GB2312"/>
      <w:kern w:val="0"/>
      <w:szCs w:val="20"/>
    </w:rPr>
  </w:style>
  <w:style w:type="paragraph" w:customStyle="1" w:styleId="345">
    <w:name w:val="图名格式"/>
    <w:basedOn w:val="1"/>
    <w:link w:val="346"/>
    <w:uiPriority w:val="0"/>
    <w:pPr>
      <w:spacing w:afterLines="50" w:line="300" w:lineRule="auto"/>
      <w:jc w:val="center"/>
    </w:pPr>
    <w:rPr>
      <w:rFonts w:ascii="仿宋" w:hAnsi="仿宋" w:eastAsia="仿宋"/>
      <w:b/>
    </w:rPr>
  </w:style>
  <w:style w:type="character" w:customStyle="1" w:styleId="346">
    <w:name w:val="图名格式 Char"/>
    <w:link w:val="345"/>
    <w:uiPriority w:val="0"/>
    <w:rPr>
      <w:rFonts w:ascii="仿宋" w:hAnsi="仿宋" w:eastAsia="仿宋" w:cstheme="minorBidi"/>
      <w:b/>
      <w:kern w:val="2"/>
      <w:sz w:val="21"/>
      <w:szCs w:val="24"/>
    </w:rPr>
  </w:style>
  <w:style w:type="paragraph" w:customStyle="1" w:styleId="347">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right"/>
    </w:pPr>
    <w:rPr>
      <w:rFonts w:ascii="仿宋" w:hAnsi="宋体" w:eastAsia="仿宋" w:cs="宋体"/>
      <w:kern w:val="0"/>
    </w:rPr>
  </w:style>
  <w:style w:type="paragraph" w:customStyle="1" w:styleId="348">
    <w:name w:val="样式 标题 2 + 首行缩进:  2 字符"/>
    <w:basedOn w:val="4"/>
    <w:uiPriority w:val="0"/>
    <w:pPr>
      <w:spacing w:beforeLines="50" w:after="0" w:line="300" w:lineRule="auto"/>
      <w:ind w:firstLine="200" w:firstLineChars="200"/>
    </w:pPr>
    <w:rPr>
      <w:rFonts w:eastAsia="仿宋" w:cs="宋体"/>
      <w:bCs w:val="0"/>
      <w:color w:val="000000"/>
      <w:sz w:val="24"/>
      <w:szCs w:val="20"/>
    </w:rPr>
  </w:style>
  <w:style w:type="paragraph" w:customStyle="1" w:styleId="349">
    <w:name w:val="缺省文本"/>
    <w:basedOn w:val="1"/>
    <w:uiPriority w:val="0"/>
    <w:pPr>
      <w:autoSpaceDE w:val="0"/>
      <w:autoSpaceDN w:val="0"/>
      <w:adjustRightInd w:val="0"/>
      <w:ind w:firstLine="200" w:firstLineChars="200"/>
      <w:jc w:val="left"/>
    </w:pPr>
    <w:rPr>
      <w:rFonts w:hAnsi="仿宋" w:eastAsia="仿宋"/>
      <w:kern w:val="0"/>
      <w:szCs w:val="20"/>
    </w:rPr>
  </w:style>
  <w:style w:type="paragraph" w:customStyle="1" w:styleId="350">
    <w:name w:val="样式 宋体 首行缩进:  2 字符"/>
    <w:basedOn w:val="1"/>
    <w:uiPriority w:val="0"/>
    <w:pPr>
      <w:spacing w:line="300" w:lineRule="auto"/>
      <w:ind w:firstLine="420" w:firstLineChars="200"/>
    </w:pPr>
    <w:rPr>
      <w:rFonts w:ascii="仿宋" w:hAnsi="宋体" w:eastAsia="仿宋" w:cs="宋体"/>
      <w:kern w:val="0"/>
      <w:szCs w:val="20"/>
    </w:rPr>
  </w:style>
  <w:style w:type="paragraph" w:customStyle="1" w:styleId="351">
    <w:name w:val="Char Char Char Char2"/>
    <w:basedOn w:val="1"/>
    <w:uiPriority w:val="0"/>
    <w:pPr>
      <w:widowControl/>
      <w:spacing w:after="160" w:line="240" w:lineRule="exact"/>
      <w:ind w:firstLine="200" w:firstLineChars="200"/>
      <w:jc w:val="left"/>
    </w:pPr>
    <w:rPr>
      <w:rFonts w:hAnsi="仿宋" w:eastAsia="仿宋"/>
      <w:szCs w:val="20"/>
    </w:rPr>
  </w:style>
  <w:style w:type="paragraph" w:customStyle="1" w:styleId="352">
    <w:name w:val="p0"/>
    <w:basedOn w:val="1"/>
    <w:uiPriority w:val="0"/>
    <w:pPr>
      <w:widowControl/>
      <w:spacing w:before="100" w:beforeAutospacing="1" w:after="100" w:afterAutospacing="1"/>
      <w:ind w:firstLine="200" w:firstLineChars="200"/>
      <w:jc w:val="left"/>
    </w:pPr>
    <w:rPr>
      <w:rFonts w:ascii="仿宋" w:hAnsi="宋体" w:eastAsia="仿宋"/>
      <w:kern w:val="0"/>
      <w:szCs w:val="20"/>
    </w:rPr>
  </w:style>
  <w:style w:type="paragraph" w:customStyle="1" w:styleId="353">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right"/>
    </w:pPr>
    <w:rPr>
      <w:rFonts w:ascii="仿宋" w:hAnsi="宋体" w:eastAsia="仿宋" w:cs="宋体"/>
      <w:kern w:val="0"/>
    </w:rPr>
  </w:style>
  <w:style w:type="paragraph" w:customStyle="1" w:styleId="354">
    <w:name w:val="招股书标题3"/>
    <w:basedOn w:val="1"/>
    <w:next w:val="1"/>
    <w:uiPriority w:val="0"/>
    <w:pPr>
      <w:spacing w:line="360" w:lineRule="auto"/>
      <w:ind w:firstLine="480" w:firstLineChars="200"/>
      <w:outlineLvl w:val="3"/>
    </w:pPr>
    <w:rPr>
      <w:rFonts w:ascii="楷体_GB2312" w:hAnsi="宋体" w:eastAsia="楷体_GB2312"/>
      <w:b/>
      <w:kern w:val="0"/>
      <w:position w:val="2"/>
    </w:rPr>
  </w:style>
  <w:style w:type="paragraph" w:customStyle="1" w:styleId="355">
    <w:name w:val="正文0"/>
    <w:basedOn w:val="1"/>
    <w:link w:val="356"/>
    <w:uiPriority w:val="0"/>
    <w:pPr>
      <w:adjustRightInd w:val="0"/>
      <w:snapToGrid w:val="0"/>
      <w:spacing w:line="300" w:lineRule="auto"/>
      <w:ind w:firstLine="480" w:firstLineChars="200"/>
      <w:jc w:val="left"/>
    </w:pPr>
    <w:rPr>
      <w:kern w:val="0"/>
    </w:rPr>
  </w:style>
  <w:style w:type="character" w:customStyle="1" w:styleId="356">
    <w:name w:val="正文0 Char"/>
    <w:link w:val="355"/>
    <w:uiPriority w:val="0"/>
    <w:rPr>
      <w:rFonts w:cstheme="minorBidi"/>
      <w:sz w:val="21"/>
      <w:szCs w:val="24"/>
    </w:rPr>
  </w:style>
  <w:style w:type="paragraph" w:customStyle="1" w:styleId="357">
    <w:name w:val="列出段落1"/>
    <w:basedOn w:val="1"/>
    <w:uiPriority w:val="34"/>
    <w:pPr>
      <w:ind w:firstLine="420" w:firstLineChars="200"/>
    </w:pPr>
  </w:style>
  <w:style w:type="paragraph" w:customStyle="1" w:styleId="358">
    <w:name w:val="TOC 标题2"/>
    <w:basedOn w:val="3"/>
    <w:next w:val="1"/>
    <w:uiPriority w:val="39"/>
    <w:pPr>
      <w:keepNext w:val="0"/>
      <w:widowControl/>
      <w:spacing w:beforeLines="50" w:afterLines="150" w:line="276" w:lineRule="auto"/>
      <w:ind w:firstLine="200" w:firstLineChars="200"/>
      <w:jc w:val="left"/>
      <w:outlineLvl w:val="9"/>
    </w:pPr>
    <w:rPr>
      <w:rFonts w:ascii="Cambria" w:hAnsi="Cambria" w:eastAsia="仿宋"/>
      <w:color w:val="365F91"/>
      <w:kern w:val="0"/>
      <w:szCs w:val="28"/>
    </w:rPr>
  </w:style>
  <w:style w:type="paragraph" w:customStyle="1" w:styleId="359">
    <w:name w:val="a)"/>
    <w:basedOn w:val="1"/>
    <w:link w:val="360"/>
    <w:uiPriority w:val="0"/>
    <w:pPr>
      <w:spacing w:line="360" w:lineRule="auto"/>
      <w:ind w:firstLine="413" w:firstLineChars="196"/>
    </w:pPr>
    <w:rPr>
      <w:rFonts w:ascii="仿宋" w:hAnsi="宋体" w:eastAsia="仿宋"/>
      <w:b/>
      <w:color w:val="000000"/>
      <w:kern w:val="0"/>
      <w:sz w:val="20"/>
      <w:szCs w:val="21"/>
    </w:rPr>
  </w:style>
  <w:style w:type="character" w:customStyle="1" w:styleId="360">
    <w:name w:val="a) Char"/>
    <w:link w:val="359"/>
    <w:uiPriority w:val="0"/>
    <w:rPr>
      <w:rFonts w:ascii="仿宋" w:hAnsi="宋体" w:eastAsia="仿宋" w:cstheme="minorBidi"/>
      <w:b/>
      <w:color w:val="000000"/>
      <w:szCs w:val="21"/>
    </w:rPr>
  </w:style>
  <w:style w:type="paragraph" w:customStyle="1" w:styleId="361">
    <w:name w:val="xl24"/>
    <w:basedOn w:val="1"/>
    <w:uiPriority w:val="0"/>
    <w:pPr>
      <w:widowControl/>
      <w:pBdr>
        <w:left w:val="single" w:color="auto" w:sz="4" w:space="0"/>
        <w:bottom w:val="single" w:color="auto" w:sz="4" w:space="0"/>
        <w:right w:val="single" w:color="auto" w:sz="4" w:space="0"/>
      </w:pBdr>
      <w:spacing w:before="100" w:beforeAutospacing="1" w:after="100" w:afterAutospacing="1"/>
      <w:ind w:firstLine="200" w:firstLineChars="200"/>
      <w:jc w:val="center"/>
      <w:textAlignment w:val="center"/>
    </w:pPr>
    <w:rPr>
      <w:rFonts w:hint="eastAsia" w:ascii="楷体_GB2312" w:hAnsi="Arial Unicode MS" w:eastAsia="楷体_GB2312"/>
      <w:color w:val="000000"/>
      <w:kern w:val="0"/>
      <w:sz w:val="18"/>
      <w:szCs w:val="20"/>
    </w:rPr>
  </w:style>
  <w:style w:type="paragraph" w:customStyle="1" w:styleId="362">
    <w:name w:val="XN六级标题"/>
    <w:basedOn w:val="1"/>
    <w:link w:val="363"/>
    <w:uiPriority w:val="99"/>
    <w:pPr>
      <w:adjustRightInd w:val="0"/>
      <w:spacing w:after="50"/>
      <w:ind w:firstLine="200" w:firstLineChars="200"/>
      <w:jc w:val="left"/>
      <w:outlineLvl w:val="5"/>
    </w:pPr>
    <w:rPr>
      <w:rFonts w:ascii="仿宋" w:hAnsi="仿宋" w:eastAsia="仿宋"/>
      <w:b/>
      <w:color w:val="000000"/>
      <w:sz w:val="24"/>
    </w:rPr>
  </w:style>
  <w:style w:type="character" w:customStyle="1" w:styleId="363">
    <w:name w:val="XN六级标题 Char"/>
    <w:link w:val="362"/>
    <w:uiPriority w:val="99"/>
    <w:rPr>
      <w:rFonts w:ascii="仿宋" w:hAnsi="仿宋" w:eastAsia="仿宋" w:cstheme="minorBidi"/>
      <w:b/>
      <w:color w:val="000000"/>
      <w:kern w:val="2"/>
      <w:sz w:val="24"/>
      <w:szCs w:val="24"/>
    </w:rPr>
  </w:style>
  <w:style w:type="paragraph" w:customStyle="1" w:styleId="364">
    <w:name w:val="STL三级"/>
    <w:basedOn w:val="1"/>
    <w:link w:val="365"/>
    <w:uiPriority w:val="0"/>
    <w:pPr>
      <w:tabs>
        <w:tab w:val="left" w:pos="142"/>
      </w:tabs>
      <w:spacing w:beforeLines="50" w:afterLines="50"/>
      <w:ind w:firstLine="200" w:firstLineChars="200"/>
      <w:jc w:val="left"/>
      <w:outlineLvl w:val="2"/>
    </w:pPr>
    <w:rPr>
      <w:rFonts w:ascii="仿宋" w:hAnsi="宋体" w:eastAsia="仿宋"/>
      <w:b/>
      <w:color w:val="000000"/>
      <w:sz w:val="32"/>
    </w:rPr>
  </w:style>
  <w:style w:type="character" w:customStyle="1" w:styleId="365">
    <w:name w:val="STL三级 Char"/>
    <w:link w:val="364"/>
    <w:uiPriority w:val="0"/>
    <w:rPr>
      <w:rFonts w:ascii="仿宋" w:hAnsi="宋体" w:eastAsia="仿宋" w:cstheme="minorBidi"/>
      <w:b/>
      <w:color w:val="000000"/>
      <w:kern w:val="2"/>
      <w:sz w:val="32"/>
      <w:szCs w:val="24"/>
    </w:rPr>
  </w:style>
  <w:style w:type="paragraph" w:customStyle="1" w:styleId="366">
    <w:name w:val="图标内容"/>
    <w:basedOn w:val="81"/>
    <w:uiPriority w:val="0"/>
    <w:pPr>
      <w:spacing w:before="0" w:beforeAutospacing="0" w:after="0" w:afterAutospacing="0"/>
      <w:ind w:firstLine="200" w:firstLineChars="200"/>
      <w:jc w:val="center"/>
    </w:pPr>
    <w:rPr>
      <w:rFonts w:ascii="仿宋" w:eastAsia="仿宋"/>
      <w:color w:val="000000"/>
      <w:sz w:val="21"/>
    </w:rPr>
  </w:style>
  <w:style w:type="paragraph" w:customStyle="1" w:styleId="367">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仿宋" w:hAnsi="宋体" w:eastAsia="仿宋" w:cs="宋体"/>
      <w:b/>
      <w:bCs/>
      <w:kern w:val="0"/>
    </w:rPr>
  </w:style>
  <w:style w:type="paragraph" w:customStyle="1" w:styleId="368">
    <w:name w:val="纯文本2"/>
    <w:basedOn w:val="1"/>
    <w:uiPriority w:val="0"/>
    <w:pPr>
      <w:adjustRightInd w:val="0"/>
      <w:ind w:firstLine="200" w:firstLineChars="200"/>
      <w:textAlignment w:val="baseline"/>
    </w:pPr>
    <w:rPr>
      <w:rFonts w:ascii="仿宋" w:hAnsi="Courier New" w:eastAsia="仿宋"/>
      <w:szCs w:val="20"/>
    </w:rPr>
  </w:style>
  <w:style w:type="paragraph" w:customStyle="1" w:styleId="369">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right"/>
    </w:pPr>
    <w:rPr>
      <w:rFonts w:ascii="仿宋" w:hAnsi="宋体" w:eastAsia="仿宋" w:cs="宋体"/>
      <w:kern w:val="0"/>
    </w:rPr>
  </w:style>
  <w:style w:type="paragraph" w:customStyle="1" w:styleId="370">
    <w:name w:val="aSTL正文"/>
    <w:basedOn w:val="1"/>
    <w:link w:val="371"/>
    <w:uiPriority w:val="0"/>
    <w:pPr>
      <w:spacing w:line="300" w:lineRule="auto"/>
      <w:ind w:firstLine="200" w:firstLineChars="200"/>
    </w:pPr>
    <w:rPr>
      <w:rFonts w:ascii="Calibri" w:hAnsi="Calibri"/>
      <w:kern w:val="0"/>
      <w:sz w:val="24"/>
      <w:szCs w:val="20"/>
    </w:rPr>
  </w:style>
  <w:style w:type="character" w:customStyle="1" w:styleId="371">
    <w:name w:val="aSTL正文 Char"/>
    <w:link w:val="370"/>
    <w:uiPriority w:val="0"/>
    <w:rPr>
      <w:rFonts w:ascii="Calibri" w:hAnsi="Calibri" w:cstheme="minorBidi"/>
      <w:sz w:val="24"/>
    </w:rPr>
  </w:style>
  <w:style w:type="paragraph" w:customStyle="1" w:styleId="372">
    <w:name w:val="列出段落2"/>
    <w:basedOn w:val="1"/>
    <w:uiPriority w:val="34"/>
    <w:pPr>
      <w:ind w:firstLine="420" w:firstLineChars="200"/>
    </w:pPr>
    <w:rPr>
      <w:rFonts w:ascii="Calibri" w:hAnsi="Calibri"/>
    </w:rPr>
  </w:style>
  <w:style w:type="paragraph" w:customStyle="1" w:styleId="373">
    <w:name w:val="pa-1"/>
    <w:basedOn w:val="1"/>
    <w:uiPriority w:val="0"/>
    <w:pPr>
      <w:widowControl/>
      <w:spacing w:before="150" w:after="150"/>
      <w:ind w:firstLine="200" w:firstLineChars="200"/>
      <w:jc w:val="left"/>
    </w:pPr>
    <w:rPr>
      <w:rFonts w:ascii="仿宋" w:hAnsi="宋体" w:eastAsia="仿宋" w:cs="宋体"/>
      <w:kern w:val="0"/>
    </w:rPr>
  </w:style>
  <w:style w:type="paragraph" w:customStyle="1" w:styleId="374">
    <w:name w:val="Char Char Char Char Char Char2 Char Char Char Char Char Char Char Char Char Char Char Char Char"/>
    <w:basedOn w:val="1"/>
    <w:qFormat/>
    <w:uiPriority w:val="0"/>
    <w:pPr>
      <w:adjustRightInd w:val="0"/>
      <w:spacing w:line="360" w:lineRule="auto"/>
      <w:ind w:firstLine="200" w:firstLineChars="200"/>
      <w:textAlignment w:val="baseline"/>
    </w:pPr>
    <w:rPr>
      <w:rFonts w:ascii="Tahoma" w:hAnsi="Tahoma" w:eastAsia="仿宋"/>
      <w:sz w:val="28"/>
      <w:szCs w:val="20"/>
    </w:rPr>
  </w:style>
  <w:style w:type="paragraph" w:customStyle="1" w:styleId="375">
    <w:name w:val="font5"/>
    <w:basedOn w:val="1"/>
    <w:uiPriority w:val="0"/>
    <w:pPr>
      <w:widowControl/>
      <w:spacing w:before="100" w:beforeAutospacing="1" w:after="100" w:afterAutospacing="1"/>
      <w:ind w:firstLine="200" w:firstLineChars="200"/>
      <w:jc w:val="left"/>
    </w:pPr>
    <w:rPr>
      <w:rFonts w:ascii="仿宋" w:hAnsi="宋体" w:eastAsia="仿宋" w:cs="宋体"/>
      <w:kern w:val="0"/>
      <w:sz w:val="18"/>
      <w:szCs w:val="18"/>
    </w:rPr>
  </w:style>
  <w:style w:type="paragraph" w:customStyle="1" w:styleId="376">
    <w:name w:val="样式 标题 1 + 加粗 段前: 1 行 段后: 0.5 行"/>
    <w:basedOn w:val="3"/>
    <w:uiPriority w:val="0"/>
    <w:pPr>
      <w:adjustRightInd w:val="0"/>
      <w:snapToGrid w:val="0"/>
      <w:spacing w:beforeLines="50" w:afterLines="50" w:line="300" w:lineRule="auto"/>
    </w:pPr>
    <w:rPr>
      <w:rFonts w:ascii="黑体" w:eastAsia="仿宋" w:cs="宋体"/>
      <w:b w:val="0"/>
      <w:sz w:val="36"/>
      <w:szCs w:val="32"/>
    </w:rPr>
  </w:style>
  <w:style w:type="paragraph" w:customStyle="1" w:styleId="377">
    <w:name w:val="标题6"/>
    <w:basedOn w:val="1"/>
    <w:next w:val="1"/>
    <w:link w:val="378"/>
    <w:uiPriority w:val="0"/>
    <w:pPr>
      <w:adjustRightInd w:val="0"/>
      <w:spacing w:line="300" w:lineRule="auto"/>
      <w:ind w:left="200" w:leftChars="200"/>
    </w:pPr>
    <w:rPr>
      <w:b/>
    </w:rPr>
  </w:style>
  <w:style w:type="character" w:customStyle="1" w:styleId="378">
    <w:name w:val="标题6 Char"/>
    <w:link w:val="377"/>
    <w:uiPriority w:val="0"/>
    <w:rPr>
      <w:rFonts w:cstheme="minorBidi"/>
      <w:b/>
      <w:kern w:val="2"/>
      <w:sz w:val="21"/>
      <w:szCs w:val="24"/>
    </w:rPr>
  </w:style>
  <w:style w:type="paragraph" w:customStyle="1" w:styleId="379">
    <w:name w:val="XN二级标题"/>
    <w:basedOn w:val="1"/>
    <w:link w:val="380"/>
    <w:uiPriority w:val="0"/>
    <w:pPr>
      <w:spacing w:afterLines="50"/>
      <w:jc w:val="left"/>
      <w:outlineLvl w:val="1"/>
    </w:pPr>
    <w:rPr>
      <w:rFonts w:ascii="仿宋" w:hAnsi="仿宋" w:eastAsia="仿宋"/>
      <w:b/>
      <w:color w:val="000000"/>
      <w:sz w:val="36"/>
    </w:rPr>
  </w:style>
  <w:style w:type="character" w:customStyle="1" w:styleId="380">
    <w:name w:val="XN二级标题 Char"/>
    <w:link w:val="379"/>
    <w:uiPriority w:val="0"/>
    <w:rPr>
      <w:rFonts w:ascii="仿宋" w:hAnsi="仿宋" w:eastAsia="仿宋" w:cstheme="minorBidi"/>
      <w:b/>
      <w:color w:val="000000"/>
      <w:kern w:val="2"/>
      <w:sz w:val="36"/>
      <w:szCs w:val="24"/>
    </w:rPr>
  </w:style>
  <w:style w:type="paragraph" w:customStyle="1" w:styleId="381">
    <w:name w:val="STL一级标题"/>
    <w:basedOn w:val="1"/>
    <w:link w:val="382"/>
    <w:qFormat/>
    <w:uiPriority w:val="0"/>
    <w:pPr>
      <w:tabs>
        <w:tab w:val="left" w:pos="142"/>
      </w:tabs>
      <w:spacing w:beforeLines="50" w:afterLines="50"/>
      <w:ind w:firstLine="200" w:firstLineChars="200"/>
      <w:jc w:val="center"/>
      <w:outlineLvl w:val="0"/>
    </w:pPr>
    <w:rPr>
      <w:rFonts w:ascii="仿宋" w:hAnsi="宋体" w:eastAsia="仿宋"/>
      <w:b/>
      <w:color w:val="000000"/>
      <w:sz w:val="44"/>
    </w:rPr>
  </w:style>
  <w:style w:type="character" w:customStyle="1" w:styleId="382">
    <w:name w:val="STL一级标题 Char"/>
    <w:link w:val="381"/>
    <w:uiPriority w:val="0"/>
    <w:rPr>
      <w:rFonts w:ascii="仿宋" w:hAnsi="宋体" w:eastAsia="仿宋" w:cstheme="minorBidi"/>
      <w:b/>
      <w:color w:val="000000"/>
      <w:kern w:val="2"/>
      <w:sz w:val="44"/>
      <w:szCs w:val="24"/>
    </w:rPr>
  </w:style>
  <w:style w:type="paragraph" w:customStyle="1" w:styleId="383">
    <w:name w:val="标题 5 + 小四"/>
    <w:basedOn w:val="6"/>
    <w:uiPriority w:val="0"/>
    <w:pPr>
      <w:adjustRightInd w:val="0"/>
      <w:snapToGrid w:val="0"/>
      <w:spacing w:before="0" w:line="360" w:lineRule="auto"/>
      <w:ind w:firstLine="480" w:firstLineChars="200"/>
    </w:pPr>
    <w:rPr>
      <w:b w:val="0"/>
      <w:sz w:val="24"/>
    </w:rPr>
  </w:style>
  <w:style w:type="paragraph" w:customStyle="1" w:styleId="384">
    <w:name w:val="55"/>
    <w:basedOn w:val="1"/>
    <w:link w:val="385"/>
    <w:uiPriority w:val="0"/>
    <w:pPr>
      <w:spacing w:line="380" w:lineRule="exact"/>
      <w:ind w:firstLine="420" w:firstLineChars="200"/>
    </w:pPr>
    <w:rPr>
      <w:rFonts w:ascii="宋体" w:hAnsi="宋体"/>
      <w:kern w:val="0"/>
      <w:sz w:val="20"/>
      <w:szCs w:val="20"/>
    </w:rPr>
  </w:style>
  <w:style w:type="character" w:customStyle="1" w:styleId="385">
    <w:name w:val="55 Char"/>
    <w:link w:val="384"/>
    <w:uiPriority w:val="0"/>
    <w:rPr>
      <w:rFonts w:ascii="宋体" w:hAnsi="宋体" w:cstheme="minorBidi"/>
    </w:rPr>
  </w:style>
  <w:style w:type="paragraph" w:customStyle="1" w:styleId="386">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right"/>
    </w:pPr>
    <w:rPr>
      <w:rFonts w:ascii="仿宋" w:hAnsi="宋体" w:eastAsia="仿宋" w:cs="宋体"/>
      <w:kern w:val="0"/>
    </w:rPr>
  </w:style>
  <w:style w:type="paragraph" w:customStyle="1" w:styleId="387">
    <w:name w:val="(1)"/>
    <w:basedOn w:val="1"/>
    <w:link w:val="388"/>
    <w:qFormat/>
    <w:uiPriority w:val="0"/>
    <w:pPr>
      <w:spacing w:line="360" w:lineRule="auto"/>
      <w:ind w:firstLine="420" w:firstLineChars="200"/>
    </w:pPr>
    <w:rPr>
      <w:rFonts w:ascii="仿宋" w:hAnsi="宋体" w:eastAsia="仿宋"/>
      <w:kern w:val="0"/>
      <w:sz w:val="20"/>
      <w:szCs w:val="21"/>
    </w:rPr>
  </w:style>
  <w:style w:type="character" w:customStyle="1" w:styleId="388">
    <w:name w:val="(1) Char"/>
    <w:link w:val="387"/>
    <w:qFormat/>
    <w:uiPriority w:val="0"/>
    <w:rPr>
      <w:rFonts w:ascii="仿宋" w:hAnsi="宋体" w:eastAsia="仿宋" w:cstheme="minorBidi"/>
      <w:szCs w:val="21"/>
    </w:rPr>
  </w:style>
  <w:style w:type="paragraph" w:customStyle="1" w:styleId="389">
    <w:name w:val="msolistparagraph"/>
    <w:basedOn w:val="1"/>
    <w:uiPriority w:val="0"/>
    <w:pPr>
      <w:spacing w:line="300" w:lineRule="auto"/>
      <w:ind w:firstLine="420" w:firstLineChars="200"/>
    </w:pPr>
    <w:rPr>
      <w:rFonts w:hAnsi="仿宋" w:eastAsia="仿宋"/>
    </w:rPr>
  </w:style>
  <w:style w:type="paragraph" w:customStyle="1" w:styleId="390">
    <w:name w:val="彩色列表 - 强调文字颜色 11"/>
    <w:basedOn w:val="1"/>
    <w:uiPriority w:val="0"/>
    <w:pPr>
      <w:ind w:firstLine="420" w:firstLineChars="200"/>
    </w:pPr>
    <w:rPr>
      <w:rFonts w:ascii="Calibri" w:hAnsi="Calibri" w:eastAsia="仿宋"/>
      <w:szCs w:val="20"/>
    </w:rPr>
  </w:style>
  <w:style w:type="paragraph" w:customStyle="1" w:styleId="391">
    <w:name w:val="四级标题"/>
    <w:basedOn w:val="1"/>
    <w:next w:val="1"/>
    <w:uiPriority w:val="0"/>
    <w:pPr>
      <w:adjustRightInd w:val="0"/>
      <w:spacing w:beforeLines="50" w:afterLines="50" w:line="300" w:lineRule="auto"/>
      <w:ind w:firstLine="200" w:firstLineChars="200"/>
      <w:jc w:val="left"/>
    </w:pPr>
    <w:rPr>
      <w:b/>
      <w:color w:val="000000"/>
    </w:rPr>
  </w:style>
  <w:style w:type="paragraph" w:customStyle="1" w:styleId="392">
    <w:name w:val="Defaul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93">
    <w:name w:val="彩色列表 - 强调文字颜色 12"/>
    <w:basedOn w:val="1"/>
    <w:uiPriority w:val="34"/>
    <w:pPr>
      <w:widowControl/>
      <w:ind w:firstLine="420" w:firstLineChars="200"/>
      <w:jc w:val="left"/>
    </w:pPr>
    <w:rPr>
      <w:rFonts w:ascii="仿宋" w:hAnsi="宋体" w:eastAsia="仿宋"/>
      <w:kern w:val="0"/>
      <w:szCs w:val="20"/>
    </w:rPr>
  </w:style>
  <w:style w:type="paragraph" w:customStyle="1" w:styleId="394">
    <w:name w:val="列出段落3"/>
    <w:basedOn w:val="1"/>
    <w:uiPriority w:val="0"/>
    <w:pPr>
      <w:ind w:firstLine="420" w:firstLineChars="200"/>
    </w:pPr>
    <w:rPr>
      <w:rFonts w:ascii="Calibri" w:hAnsi="Calibri"/>
    </w:rPr>
  </w:style>
  <w:style w:type="paragraph" w:customStyle="1" w:styleId="395">
    <w:name w:val="STL二级"/>
    <w:basedOn w:val="1"/>
    <w:link w:val="396"/>
    <w:uiPriority w:val="0"/>
    <w:pPr>
      <w:tabs>
        <w:tab w:val="left" w:pos="142"/>
      </w:tabs>
      <w:spacing w:beforeLines="50" w:afterLines="50"/>
      <w:ind w:firstLine="200" w:firstLineChars="200"/>
      <w:jc w:val="left"/>
      <w:outlineLvl w:val="1"/>
    </w:pPr>
    <w:rPr>
      <w:rFonts w:ascii="仿宋" w:hAnsi="宋体" w:eastAsia="仿宋"/>
      <w:b/>
      <w:color w:val="000000"/>
      <w:sz w:val="36"/>
    </w:rPr>
  </w:style>
  <w:style w:type="character" w:customStyle="1" w:styleId="396">
    <w:name w:val="STL二级 Char"/>
    <w:link w:val="395"/>
    <w:uiPriority w:val="0"/>
    <w:rPr>
      <w:rFonts w:ascii="仿宋" w:hAnsi="宋体" w:eastAsia="仿宋" w:cstheme="minorBidi"/>
      <w:b/>
      <w:color w:val="000000"/>
      <w:kern w:val="2"/>
      <w:sz w:val="36"/>
      <w:szCs w:val="24"/>
    </w:rPr>
  </w:style>
  <w:style w:type="paragraph" w:customStyle="1" w:styleId="397">
    <w:name w:val="1)"/>
    <w:basedOn w:val="1"/>
    <w:link w:val="398"/>
    <w:uiPriority w:val="0"/>
    <w:pPr>
      <w:spacing w:line="360" w:lineRule="auto"/>
      <w:ind w:firstLine="422" w:firstLineChars="200"/>
    </w:pPr>
    <w:rPr>
      <w:rFonts w:ascii="仿宋" w:hAnsi="宋体" w:eastAsia="仿宋"/>
      <w:b/>
      <w:kern w:val="0"/>
      <w:sz w:val="20"/>
      <w:szCs w:val="21"/>
    </w:rPr>
  </w:style>
  <w:style w:type="character" w:customStyle="1" w:styleId="398">
    <w:name w:val="1) Char"/>
    <w:link w:val="397"/>
    <w:uiPriority w:val="0"/>
    <w:rPr>
      <w:rFonts w:ascii="仿宋" w:hAnsi="宋体" w:eastAsia="仿宋" w:cstheme="minorBidi"/>
      <w:b/>
      <w:szCs w:val="21"/>
    </w:rPr>
  </w:style>
  <w:style w:type="paragraph" w:customStyle="1" w:styleId="399">
    <w:name w:val="招股书正文"/>
    <w:basedOn w:val="1"/>
    <w:link w:val="400"/>
    <w:uiPriority w:val="0"/>
    <w:pPr>
      <w:snapToGrid w:val="0"/>
      <w:spacing w:line="500" w:lineRule="exact"/>
      <w:ind w:right="-74" w:firstLine="200" w:firstLineChars="200"/>
    </w:pPr>
    <w:rPr>
      <w:rFonts w:hAnsi="宋体"/>
      <w:kern w:val="0"/>
      <w:sz w:val="24"/>
    </w:rPr>
  </w:style>
  <w:style w:type="character" w:customStyle="1" w:styleId="400">
    <w:name w:val="招股书正文 Char"/>
    <w:link w:val="399"/>
    <w:locked/>
    <w:uiPriority w:val="0"/>
    <w:rPr>
      <w:rFonts w:hAnsi="宋体" w:cstheme="minorBidi"/>
      <w:sz w:val="24"/>
      <w:szCs w:val="24"/>
    </w:rPr>
  </w:style>
  <w:style w:type="paragraph" w:customStyle="1" w:styleId="401">
    <w:name w:val="图表"/>
    <w:basedOn w:val="1"/>
    <w:link w:val="402"/>
    <w:uiPriority w:val="0"/>
    <w:pPr>
      <w:ind w:firstLine="200" w:firstLineChars="200"/>
      <w:jc w:val="center"/>
    </w:pPr>
    <w:rPr>
      <w:rFonts w:ascii="仿宋" w:hAnsi="仿宋" w:eastAsia="仿宋"/>
      <w:b/>
      <w:kern w:val="0"/>
    </w:rPr>
  </w:style>
  <w:style w:type="character" w:customStyle="1" w:styleId="402">
    <w:name w:val="图表 Char"/>
    <w:link w:val="401"/>
    <w:uiPriority w:val="0"/>
    <w:rPr>
      <w:rFonts w:ascii="仿宋" w:hAnsi="仿宋" w:eastAsia="仿宋" w:cstheme="minorBidi"/>
      <w:b/>
      <w:sz w:val="21"/>
      <w:szCs w:val="24"/>
    </w:rPr>
  </w:style>
  <w:style w:type="paragraph" w:customStyle="1" w:styleId="403">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200" w:firstLineChars="200"/>
      <w:jc w:val="center"/>
    </w:pPr>
    <w:rPr>
      <w:rFonts w:ascii="仿宋" w:hAnsi="宋体" w:eastAsia="仿宋" w:cs="宋体"/>
      <w:b/>
      <w:bCs/>
      <w:kern w:val="0"/>
    </w:rPr>
  </w:style>
  <w:style w:type="paragraph" w:customStyle="1" w:styleId="404">
    <w:name w:val="样式 正文001 + Times New Roman"/>
    <w:basedOn w:val="1"/>
    <w:link w:val="405"/>
    <w:uiPriority w:val="0"/>
    <w:pPr>
      <w:spacing w:before="60" w:line="460" w:lineRule="exact"/>
      <w:ind w:firstLine="482" w:firstLineChars="200"/>
    </w:pPr>
    <w:rPr>
      <w:rFonts w:hAnsi="仿宋" w:eastAsia="仿宋"/>
      <w:kern w:val="0"/>
      <w:szCs w:val="20"/>
    </w:rPr>
  </w:style>
  <w:style w:type="character" w:customStyle="1" w:styleId="405">
    <w:name w:val="样式 正文001 + Times New Roman Char"/>
    <w:link w:val="404"/>
    <w:uiPriority w:val="0"/>
    <w:rPr>
      <w:rFonts w:hAnsi="仿宋" w:eastAsia="仿宋" w:cstheme="minorBidi"/>
      <w:sz w:val="21"/>
    </w:rPr>
  </w:style>
  <w:style w:type="paragraph" w:customStyle="1" w:styleId="406">
    <w:name w:val="xl65"/>
    <w:basedOn w:val="1"/>
    <w:uiPriority w:val="0"/>
    <w:pPr>
      <w:widowControl/>
      <w:spacing w:before="100" w:beforeAutospacing="1" w:after="100" w:afterAutospacing="1"/>
      <w:ind w:firstLine="200" w:firstLineChars="200"/>
      <w:jc w:val="left"/>
    </w:pPr>
    <w:rPr>
      <w:rFonts w:ascii="仿宋" w:hAnsi="宋体" w:eastAsia="仿宋" w:cs="宋体"/>
      <w:b/>
      <w:bCs/>
      <w:kern w:val="0"/>
    </w:rPr>
  </w:style>
  <w:style w:type="paragraph" w:customStyle="1" w:styleId="407">
    <w:name w:val="普通文件"/>
    <w:basedOn w:val="1"/>
    <w:uiPriority w:val="0"/>
    <w:pPr>
      <w:ind w:firstLine="200" w:firstLineChars="200"/>
    </w:pPr>
    <w:rPr>
      <w:rFonts w:hAnsi="仿宋" w:eastAsia="仿宋"/>
      <w:color w:val="0000FF"/>
      <w:szCs w:val="20"/>
    </w:rPr>
  </w:style>
  <w:style w:type="paragraph" w:customStyle="1" w:styleId="408">
    <w:name w:val="标题2"/>
    <w:basedOn w:val="4"/>
    <w:next w:val="1"/>
    <w:link w:val="409"/>
    <w:uiPriority w:val="0"/>
    <w:pPr>
      <w:spacing w:beforeLines="50" w:afterLines="50" w:line="300" w:lineRule="auto"/>
      <w:jc w:val="left"/>
    </w:pPr>
    <w:rPr>
      <w:rFonts w:ascii="Times New Roman" w:hAnsi="Times New Roman"/>
      <w:sz w:val="28"/>
    </w:rPr>
  </w:style>
  <w:style w:type="character" w:customStyle="1" w:styleId="409">
    <w:name w:val="标题2 Char"/>
    <w:link w:val="408"/>
    <w:uiPriority w:val="0"/>
    <w:rPr>
      <w:rFonts w:cstheme="minorBidi"/>
      <w:b/>
      <w:bCs/>
      <w:kern w:val="2"/>
      <w:sz w:val="28"/>
      <w:szCs w:val="32"/>
    </w:rPr>
  </w:style>
  <w:style w:type="paragraph" w:customStyle="1" w:styleId="410">
    <w:name w:val="图片文字"/>
    <w:basedOn w:val="1"/>
    <w:uiPriority w:val="0"/>
    <w:pPr>
      <w:ind w:firstLine="200" w:firstLineChars="200"/>
      <w:jc w:val="left"/>
    </w:pPr>
    <w:rPr>
      <w:rFonts w:hAnsi="仿宋" w:eastAsia="仿宋"/>
      <w:sz w:val="18"/>
      <w:szCs w:val="18"/>
    </w:rPr>
  </w:style>
  <w:style w:type="paragraph" w:customStyle="1" w:styleId="411">
    <w:name w:val="表表标题"/>
    <w:basedOn w:val="1"/>
    <w:uiPriority w:val="0"/>
    <w:pPr>
      <w:spacing w:beforeLines="50" w:line="300" w:lineRule="auto"/>
      <w:ind w:firstLine="200" w:firstLineChars="200"/>
      <w:jc w:val="center"/>
    </w:pPr>
    <w:rPr>
      <w:rFonts w:hAnsi="仿宋" w:eastAsia="仿宋"/>
      <w:b/>
    </w:rPr>
  </w:style>
  <w:style w:type="paragraph" w:customStyle="1" w:styleId="412">
    <w:name w:val="常规正文"/>
    <w:basedOn w:val="1"/>
    <w:uiPriority w:val="0"/>
    <w:pPr>
      <w:spacing w:line="300" w:lineRule="auto"/>
      <w:ind w:firstLine="200" w:firstLineChars="200"/>
    </w:pPr>
    <w:rPr>
      <w:rFonts w:hAnsi="仿宋" w:eastAsia="仿宋"/>
      <w:szCs w:val="20"/>
    </w:rPr>
  </w:style>
  <w:style w:type="paragraph" w:customStyle="1" w:styleId="413">
    <w:name w:val="规划 标题 3条标题1.1.1Char1Char1 规划Char CharChar1 Charh3H3level_3..."/>
    <w:basedOn w:val="5"/>
    <w:uiPriority w:val="0"/>
    <w:pPr>
      <w:spacing w:beforeLines="100" w:afterLines="50" w:line="300" w:lineRule="auto"/>
      <w:ind w:firstLine="551" w:firstLineChars="196"/>
      <w:jc w:val="center"/>
    </w:pPr>
    <w:rPr>
      <w:rFonts w:ascii="仿宋" w:hAnsi="宋体" w:eastAsia="仿宋"/>
      <w:sz w:val="28"/>
    </w:rPr>
  </w:style>
  <w:style w:type="paragraph" w:customStyle="1" w:styleId="414">
    <w:name w:val="三级"/>
    <w:basedOn w:val="1"/>
    <w:next w:val="1"/>
    <w:link w:val="415"/>
    <w:uiPriority w:val="0"/>
    <w:pPr>
      <w:spacing w:beforeLines="50" w:afterLines="50" w:line="300" w:lineRule="auto"/>
      <w:jc w:val="left"/>
      <w:outlineLvl w:val="3"/>
    </w:pPr>
    <w:rPr>
      <w:b/>
      <w:color w:val="000000"/>
    </w:rPr>
  </w:style>
  <w:style w:type="character" w:customStyle="1" w:styleId="415">
    <w:name w:val="三级 Char"/>
    <w:link w:val="414"/>
    <w:uiPriority w:val="0"/>
    <w:rPr>
      <w:rFonts w:cstheme="minorBidi"/>
      <w:b/>
      <w:color w:val="000000"/>
      <w:kern w:val="2"/>
      <w:sz w:val="21"/>
      <w:szCs w:val="24"/>
    </w:rPr>
  </w:style>
  <w:style w:type="paragraph" w:customStyle="1" w:styleId="416">
    <w:name w:val="_Style 1"/>
    <w:basedOn w:val="1"/>
    <w:uiPriority w:val="34"/>
    <w:pPr>
      <w:spacing w:line="300" w:lineRule="auto"/>
      <w:ind w:firstLine="420" w:firstLineChars="200"/>
    </w:pPr>
  </w:style>
  <w:style w:type="paragraph" w:customStyle="1" w:styleId="417">
    <w:name w:val="STL表头"/>
    <w:basedOn w:val="22"/>
    <w:link w:val="418"/>
    <w:uiPriority w:val="0"/>
    <w:pPr>
      <w:spacing w:beforeLines="20" w:afterLines="50"/>
      <w:ind w:firstLine="200" w:firstLineChars="200"/>
      <w:jc w:val="center"/>
    </w:pPr>
    <w:rPr>
      <w:b/>
      <w:sz w:val="21"/>
    </w:rPr>
  </w:style>
  <w:style w:type="character" w:customStyle="1" w:styleId="418">
    <w:name w:val="STL表头 Char"/>
    <w:link w:val="417"/>
    <w:uiPriority w:val="0"/>
    <w:rPr>
      <w:rFonts w:ascii="Cambria" w:hAnsi="Cambria" w:eastAsia="黑体" w:cstheme="minorBidi"/>
      <w:b/>
      <w:kern w:val="2"/>
      <w:sz w:val="21"/>
    </w:rPr>
  </w:style>
  <w:style w:type="paragraph" w:customStyle="1" w:styleId="419">
    <w:name w:val="Char"/>
    <w:basedOn w:val="1"/>
    <w:uiPriority w:val="0"/>
    <w:pPr>
      <w:widowControl/>
      <w:spacing w:after="160" w:line="240" w:lineRule="exact"/>
      <w:ind w:firstLine="200" w:firstLineChars="200"/>
      <w:jc w:val="left"/>
    </w:pPr>
    <w:rPr>
      <w:rFonts w:hAnsi="仿宋" w:eastAsia="仿宋_GB2312"/>
      <w:sz w:val="30"/>
      <w:szCs w:val="20"/>
    </w:rPr>
  </w:style>
  <w:style w:type="paragraph" w:customStyle="1" w:styleId="420">
    <w:name w:val="表内容"/>
    <w:basedOn w:val="1"/>
    <w:link w:val="421"/>
    <w:uiPriority w:val="0"/>
    <w:pPr>
      <w:adjustRightInd w:val="0"/>
      <w:snapToGrid w:val="0"/>
      <w:ind w:firstLine="200" w:firstLineChars="200"/>
    </w:pPr>
    <w:rPr>
      <w:rFonts w:ascii="仿宋" w:hAnsi="宋体" w:eastAsia="仿宋"/>
      <w:kern w:val="0"/>
      <w:sz w:val="20"/>
      <w:szCs w:val="21"/>
    </w:rPr>
  </w:style>
  <w:style w:type="character" w:customStyle="1" w:styleId="421">
    <w:name w:val="表内容 Char"/>
    <w:link w:val="420"/>
    <w:uiPriority w:val="0"/>
    <w:rPr>
      <w:rFonts w:ascii="仿宋" w:hAnsi="宋体" w:eastAsia="仿宋" w:cstheme="minorBidi"/>
      <w:szCs w:val="21"/>
    </w:rPr>
  </w:style>
  <w:style w:type="paragraph" w:customStyle="1" w:styleId="422">
    <w:name w:val="目的"/>
    <w:basedOn w:val="1"/>
    <w:link w:val="423"/>
    <w:uiPriority w:val="0"/>
    <w:pPr>
      <w:spacing w:after="240" w:line="300" w:lineRule="auto"/>
      <w:ind w:firstLine="200" w:firstLineChars="200"/>
      <w:jc w:val="center"/>
    </w:pPr>
    <w:rPr>
      <w:rFonts w:hAnsi="仿宋" w:eastAsia="仿宋"/>
      <w:b/>
      <w:kern w:val="0"/>
      <w:sz w:val="20"/>
      <w:szCs w:val="21"/>
    </w:rPr>
  </w:style>
  <w:style w:type="character" w:customStyle="1" w:styleId="423">
    <w:name w:val="目的 Char"/>
    <w:link w:val="422"/>
    <w:locked/>
    <w:uiPriority w:val="0"/>
    <w:rPr>
      <w:rFonts w:hAnsi="仿宋" w:eastAsia="仿宋" w:cstheme="minorBidi"/>
      <w:b/>
      <w:szCs w:val="21"/>
    </w:rPr>
  </w:style>
  <w:style w:type="paragraph" w:customStyle="1" w:styleId="424">
    <w:name w:val="4.1.1.1"/>
    <w:basedOn w:val="35"/>
    <w:link w:val="425"/>
    <w:uiPriority w:val="0"/>
    <w:pPr>
      <w:autoSpaceDE/>
      <w:autoSpaceDN/>
      <w:adjustRightInd/>
      <w:spacing w:line="360" w:lineRule="auto"/>
      <w:ind w:firstLine="0" w:firstLineChars="200"/>
    </w:pPr>
    <w:rPr>
      <w:rFonts w:ascii="仿宋" w:hAnsi="宋体" w:eastAsia="仿宋"/>
      <w:b/>
    </w:rPr>
  </w:style>
  <w:style w:type="character" w:customStyle="1" w:styleId="425">
    <w:name w:val="4.1.1.1 Char"/>
    <w:link w:val="424"/>
    <w:uiPriority w:val="0"/>
    <w:rPr>
      <w:rFonts w:ascii="仿宋" w:hAnsi="宋体" w:eastAsia="仿宋" w:cstheme="minorBidi"/>
      <w:b/>
      <w:sz w:val="24"/>
      <w:szCs w:val="24"/>
    </w:rPr>
  </w:style>
  <w:style w:type="paragraph" w:customStyle="1" w:styleId="426">
    <w:name w:val="表名"/>
    <w:basedOn w:val="1"/>
    <w:link w:val="427"/>
    <w:uiPriority w:val="0"/>
    <w:pPr>
      <w:adjustRightInd w:val="0"/>
      <w:snapToGrid w:val="0"/>
      <w:ind w:firstLine="200" w:firstLineChars="200"/>
      <w:jc w:val="center"/>
    </w:pPr>
    <w:rPr>
      <w:rFonts w:ascii="仿宋" w:hAnsi="宋体" w:eastAsia="仿宋"/>
      <w:b/>
      <w:kern w:val="0"/>
      <w:sz w:val="20"/>
      <w:szCs w:val="21"/>
    </w:rPr>
  </w:style>
  <w:style w:type="character" w:customStyle="1" w:styleId="427">
    <w:name w:val="表名 Char"/>
    <w:link w:val="426"/>
    <w:uiPriority w:val="0"/>
    <w:rPr>
      <w:rFonts w:ascii="仿宋" w:hAnsi="宋体" w:eastAsia="仿宋" w:cstheme="minorBidi"/>
      <w:b/>
      <w:szCs w:val="21"/>
    </w:rPr>
  </w:style>
  <w:style w:type="paragraph" w:customStyle="1" w:styleId="428">
    <w:name w:val="Char Char Char1 Char"/>
    <w:basedOn w:val="1"/>
    <w:uiPriority w:val="0"/>
    <w:pPr>
      <w:ind w:firstLine="200" w:firstLineChars="200"/>
    </w:pPr>
    <w:rPr>
      <w:rFonts w:ascii="Tahoma" w:hAnsi="Tahoma" w:eastAsia="仿宋"/>
      <w:szCs w:val="20"/>
    </w:rPr>
  </w:style>
  <w:style w:type="paragraph" w:customStyle="1" w:styleId="429">
    <w:name w:val="表头"/>
    <w:basedOn w:val="1"/>
    <w:link w:val="430"/>
    <w:uiPriority w:val="0"/>
    <w:pPr>
      <w:adjustRightInd w:val="0"/>
      <w:snapToGrid w:val="0"/>
      <w:ind w:firstLine="200" w:firstLineChars="200"/>
      <w:jc w:val="center"/>
    </w:pPr>
    <w:rPr>
      <w:rFonts w:ascii="仿宋" w:hAnsi="宋体" w:eastAsia="仿宋"/>
      <w:b/>
      <w:kern w:val="0"/>
      <w:sz w:val="20"/>
      <w:szCs w:val="21"/>
    </w:rPr>
  </w:style>
  <w:style w:type="character" w:customStyle="1" w:styleId="430">
    <w:name w:val="表头 Char"/>
    <w:link w:val="429"/>
    <w:uiPriority w:val="0"/>
    <w:rPr>
      <w:rFonts w:ascii="仿宋" w:hAnsi="宋体" w:eastAsia="仿宋" w:cstheme="minorBidi"/>
      <w:b/>
      <w:szCs w:val="21"/>
    </w:rPr>
  </w:style>
  <w:style w:type="paragraph" w:customStyle="1" w:styleId="431">
    <w:name w:val="项目符号"/>
    <w:basedOn w:val="1"/>
    <w:uiPriority w:val="0"/>
    <w:pPr>
      <w:tabs>
        <w:tab w:val="left" w:pos="0"/>
      </w:tabs>
      <w:spacing w:line="300" w:lineRule="auto"/>
      <w:ind w:firstLine="454" w:firstLineChars="200"/>
    </w:pPr>
    <w:rPr>
      <w:rFonts w:hAnsi="仿宋" w:eastAsia="仿宋"/>
    </w:rPr>
  </w:style>
  <w:style w:type="paragraph" w:customStyle="1" w:styleId="432">
    <w:name w:val="XN三级标题"/>
    <w:basedOn w:val="1"/>
    <w:link w:val="433"/>
    <w:uiPriority w:val="0"/>
    <w:pPr>
      <w:spacing w:afterLines="50"/>
      <w:jc w:val="left"/>
      <w:outlineLvl w:val="2"/>
    </w:pPr>
    <w:rPr>
      <w:rFonts w:ascii="仿宋" w:hAnsi="仿宋" w:eastAsia="仿宋"/>
      <w:b/>
      <w:color w:val="000000"/>
      <w:sz w:val="30"/>
    </w:rPr>
  </w:style>
  <w:style w:type="character" w:customStyle="1" w:styleId="433">
    <w:name w:val="XN三级标题 Char"/>
    <w:link w:val="432"/>
    <w:locked/>
    <w:uiPriority w:val="0"/>
    <w:rPr>
      <w:rFonts w:ascii="仿宋" w:hAnsi="仿宋" w:eastAsia="仿宋" w:cstheme="minorBidi"/>
      <w:b/>
      <w:color w:val="000000"/>
      <w:kern w:val="2"/>
      <w:sz w:val="30"/>
      <w:szCs w:val="24"/>
    </w:rPr>
  </w:style>
  <w:style w:type="paragraph" w:customStyle="1" w:styleId="434">
    <w:name w:val="表格内"/>
    <w:basedOn w:val="1"/>
    <w:link w:val="435"/>
    <w:uiPriority w:val="0"/>
    <w:pPr>
      <w:widowControl/>
      <w:adjustRightInd w:val="0"/>
      <w:snapToGrid w:val="0"/>
      <w:spacing w:line="400" w:lineRule="exact"/>
      <w:ind w:firstLine="200" w:firstLineChars="200"/>
    </w:pPr>
    <w:rPr>
      <w:rFonts w:ascii="仿宋" w:hAnsi="宋体" w:eastAsia="仿宋"/>
      <w:kern w:val="0"/>
      <w:sz w:val="20"/>
      <w:szCs w:val="21"/>
    </w:rPr>
  </w:style>
  <w:style w:type="character" w:customStyle="1" w:styleId="435">
    <w:name w:val="表格内 Char"/>
    <w:link w:val="434"/>
    <w:uiPriority w:val="0"/>
    <w:rPr>
      <w:rFonts w:ascii="仿宋" w:hAnsi="宋体" w:eastAsia="仿宋" w:cstheme="minorBidi"/>
      <w:szCs w:val="21"/>
    </w:rPr>
  </w:style>
  <w:style w:type="paragraph" w:customStyle="1" w:styleId="436">
    <w:name w:val="一级标题"/>
    <w:basedOn w:val="1"/>
    <w:uiPriority w:val="0"/>
    <w:pPr>
      <w:spacing w:beforeLines="50" w:afterLines="50" w:line="300" w:lineRule="auto"/>
      <w:jc w:val="center"/>
      <w:outlineLvl w:val="0"/>
    </w:pPr>
    <w:rPr>
      <w:b/>
      <w:color w:val="000000"/>
      <w:sz w:val="44"/>
    </w:rPr>
  </w:style>
  <w:style w:type="paragraph" w:customStyle="1" w:styleId="437">
    <w:name w:val="正文文本 (2)"/>
    <w:basedOn w:val="1"/>
    <w:link w:val="438"/>
    <w:uiPriority w:val="0"/>
    <w:pPr>
      <w:shd w:val="clear" w:color="auto" w:fill="FFFFFF"/>
      <w:spacing w:after="120" w:line="240" w:lineRule="atLeast"/>
      <w:ind w:hanging="500"/>
      <w:jc w:val="left"/>
    </w:pPr>
    <w:rPr>
      <w:rFonts w:ascii="Arial Unicode MS" w:eastAsia="Arial Unicode MS"/>
      <w:kern w:val="0"/>
      <w:sz w:val="27"/>
      <w:szCs w:val="27"/>
      <w:shd w:val="clear" w:color="auto" w:fill="FFFFFF"/>
    </w:rPr>
  </w:style>
  <w:style w:type="character" w:customStyle="1" w:styleId="438">
    <w:name w:val="正文文本 (2)_"/>
    <w:link w:val="437"/>
    <w:uiPriority w:val="0"/>
    <w:rPr>
      <w:rFonts w:ascii="Arial Unicode MS" w:eastAsia="Arial Unicode MS" w:cstheme="minorBidi"/>
      <w:sz w:val="27"/>
      <w:szCs w:val="27"/>
      <w:shd w:val="clear" w:color="auto" w:fill="FFFFFF"/>
    </w:rPr>
  </w:style>
  <w:style w:type="paragraph" w:customStyle="1" w:styleId="439">
    <w:name w:val="YL表头"/>
    <w:basedOn w:val="22"/>
    <w:link w:val="440"/>
    <w:uiPriority w:val="0"/>
    <w:pPr>
      <w:spacing w:beforeLines="30" w:afterLines="20"/>
      <w:jc w:val="center"/>
    </w:pPr>
    <w:rPr>
      <w:rFonts w:eastAsia="宋体"/>
      <w:b/>
      <w:sz w:val="21"/>
    </w:rPr>
  </w:style>
  <w:style w:type="character" w:customStyle="1" w:styleId="440">
    <w:name w:val="YL表头 Char"/>
    <w:link w:val="439"/>
    <w:locked/>
    <w:uiPriority w:val="0"/>
    <w:rPr>
      <w:rFonts w:ascii="Cambria" w:hAnsi="Cambria" w:cstheme="minorBidi"/>
      <w:b/>
      <w:kern w:val="2"/>
      <w:sz w:val="21"/>
    </w:rPr>
  </w:style>
  <w:style w:type="paragraph" w:customStyle="1" w:styleId="441">
    <w:name w:val="段"/>
    <w:link w:val="442"/>
    <w:uiPriority w:val="0"/>
    <w:pPr>
      <w:tabs>
        <w:tab w:val="center" w:pos="4201"/>
        <w:tab w:val="right" w:leader="dot" w:pos="9298"/>
      </w:tabs>
      <w:autoSpaceDE w:val="0"/>
      <w:autoSpaceDN w:val="0"/>
      <w:ind w:firstLine="420" w:firstLineChars="200"/>
    </w:pPr>
    <w:rPr>
      <w:rFonts w:ascii="宋体" w:hAnsi="Times New Roman" w:eastAsia="宋体" w:cs="Times New Roman"/>
      <w:kern w:val="2"/>
      <w:sz w:val="22"/>
      <w:szCs w:val="22"/>
      <w:lang w:val="en-US" w:eastAsia="zh-CN" w:bidi="ar-SA"/>
    </w:rPr>
  </w:style>
  <w:style w:type="character" w:customStyle="1" w:styleId="442">
    <w:name w:val="段 Char"/>
    <w:link w:val="441"/>
    <w:locked/>
    <w:uiPriority w:val="0"/>
    <w:rPr>
      <w:rFonts w:ascii="宋体"/>
      <w:kern w:val="2"/>
      <w:sz w:val="22"/>
      <w:szCs w:val="22"/>
    </w:rPr>
  </w:style>
  <w:style w:type="paragraph" w:customStyle="1" w:styleId="443">
    <w:name w:val="YL图内容"/>
    <w:basedOn w:val="1"/>
    <w:link w:val="444"/>
    <w:uiPriority w:val="99"/>
    <w:pPr>
      <w:spacing w:line="264" w:lineRule="auto"/>
      <w:jc w:val="center"/>
    </w:pPr>
    <w:rPr>
      <w:rFonts w:ascii="仿宋" w:hAnsi="仿宋"/>
      <w:color w:val="000000"/>
      <w:sz w:val="24"/>
    </w:rPr>
  </w:style>
  <w:style w:type="character" w:customStyle="1" w:styleId="444">
    <w:name w:val="YL图内容 Char"/>
    <w:link w:val="443"/>
    <w:qFormat/>
    <w:locked/>
    <w:uiPriority w:val="99"/>
    <w:rPr>
      <w:rFonts w:ascii="仿宋" w:hAnsi="仿宋" w:cstheme="minorBidi"/>
      <w:color w:val="000000"/>
      <w:kern w:val="2"/>
      <w:sz w:val="24"/>
      <w:szCs w:val="24"/>
    </w:rPr>
  </w:style>
  <w:style w:type="paragraph" w:customStyle="1" w:styleId="445">
    <w:name w:val="YL六级"/>
    <w:basedOn w:val="1"/>
    <w:link w:val="446"/>
    <w:uiPriority w:val="0"/>
    <w:pPr>
      <w:adjustRightInd w:val="0"/>
      <w:spacing w:beforeLines="50" w:afterLines="50"/>
      <w:ind w:firstLine="200" w:firstLineChars="200"/>
      <w:jc w:val="left"/>
      <w:outlineLvl w:val="5"/>
    </w:pPr>
    <w:rPr>
      <w:rFonts w:ascii="仿宋" w:hAnsi="仿宋"/>
      <w:b/>
      <w:color w:val="000000"/>
      <w:sz w:val="24"/>
    </w:rPr>
  </w:style>
  <w:style w:type="character" w:customStyle="1" w:styleId="446">
    <w:name w:val="YL六级 Char"/>
    <w:link w:val="445"/>
    <w:locked/>
    <w:uiPriority w:val="0"/>
    <w:rPr>
      <w:rFonts w:ascii="仿宋" w:hAnsi="仿宋" w:cstheme="minorBidi"/>
      <w:b/>
      <w:color w:val="000000"/>
      <w:kern w:val="2"/>
      <w:sz w:val="24"/>
      <w:szCs w:val="24"/>
    </w:rPr>
  </w:style>
  <w:style w:type="paragraph" w:customStyle="1" w:styleId="447">
    <w:name w:val="YL正文"/>
    <w:basedOn w:val="1"/>
    <w:link w:val="448"/>
    <w:uiPriority w:val="0"/>
    <w:pPr>
      <w:spacing w:line="300" w:lineRule="auto"/>
      <w:ind w:firstLine="200" w:firstLineChars="200"/>
    </w:pPr>
    <w:rPr>
      <w:rFonts w:ascii="仿宋" w:hAnsi="仿宋"/>
      <w:color w:val="000000"/>
      <w:sz w:val="24"/>
    </w:rPr>
  </w:style>
  <w:style w:type="character" w:customStyle="1" w:styleId="448">
    <w:name w:val="YL正文 Char"/>
    <w:link w:val="447"/>
    <w:locked/>
    <w:uiPriority w:val="0"/>
    <w:rPr>
      <w:rFonts w:ascii="仿宋" w:hAnsi="仿宋" w:cstheme="minorBidi"/>
      <w:color w:val="000000"/>
      <w:kern w:val="2"/>
      <w:sz w:val="24"/>
      <w:szCs w:val="24"/>
    </w:rPr>
  </w:style>
  <w:style w:type="paragraph" w:customStyle="1" w:styleId="449">
    <w:name w:val="YL五级"/>
    <w:basedOn w:val="1"/>
    <w:link w:val="450"/>
    <w:uiPriority w:val="99"/>
    <w:pPr>
      <w:adjustRightInd w:val="0"/>
      <w:spacing w:beforeLines="50" w:afterLines="50"/>
      <w:ind w:firstLine="200" w:firstLineChars="200"/>
      <w:jc w:val="left"/>
      <w:outlineLvl w:val="4"/>
    </w:pPr>
    <w:rPr>
      <w:rFonts w:ascii="仿宋" w:hAnsi="仿宋"/>
      <w:b/>
      <w:color w:val="000000"/>
      <w:sz w:val="24"/>
    </w:rPr>
  </w:style>
  <w:style w:type="character" w:customStyle="1" w:styleId="450">
    <w:name w:val="YL五级 Char"/>
    <w:link w:val="449"/>
    <w:locked/>
    <w:uiPriority w:val="99"/>
    <w:rPr>
      <w:rFonts w:ascii="仿宋" w:hAnsi="仿宋" w:cstheme="minorBidi"/>
      <w:b/>
      <w:color w:val="000000"/>
      <w:kern w:val="2"/>
      <w:sz w:val="24"/>
      <w:szCs w:val="24"/>
    </w:rPr>
  </w:style>
  <w:style w:type="paragraph" w:customStyle="1" w:styleId="451">
    <w:name w:val="Char Char Char Char Char Char Char Char Char"/>
    <w:basedOn w:val="1"/>
    <w:uiPriority w:val="0"/>
    <w:pPr>
      <w:widowControl/>
      <w:spacing w:after="160" w:line="240" w:lineRule="exact"/>
      <w:ind w:firstLine="200" w:firstLineChars="200"/>
      <w:jc w:val="left"/>
    </w:pPr>
    <w:rPr>
      <w:rFonts w:ascii="Verdana" w:hAnsi="Verdana" w:eastAsia="仿宋_GB2312"/>
      <w:kern w:val="0"/>
      <w:szCs w:val="20"/>
      <w:lang w:eastAsia="en-US"/>
    </w:rPr>
  </w:style>
  <w:style w:type="paragraph" w:customStyle="1" w:styleId="452">
    <w:name w:val="Char Char Char Char Char Char Char"/>
    <w:basedOn w:val="1"/>
    <w:uiPriority w:val="0"/>
    <w:pPr>
      <w:ind w:firstLine="200" w:firstLineChars="200"/>
    </w:pPr>
    <w:rPr>
      <w:rFonts w:hAnsi="仿宋" w:eastAsia="仿宋"/>
      <w:szCs w:val="20"/>
    </w:rPr>
  </w:style>
  <w:style w:type="paragraph" w:customStyle="1" w:styleId="453">
    <w:name w:val="样式（正文）"/>
    <w:basedOn w:val="1"/>
    <w:link w:val="454"/>
    <w:uiPriority w:val="0"/>
    <w:pPr>
      <w:widowControl/>
      <w:spacing w:line="300" w:lineRule="auto"/>
      <w:ind w:firstLine="224" w:firstLineChars="224"/>
    </w:pPr>
    <w:rPr>
      <w:rFonts w:ascii="Calibri" w:hAnsi="Calibri" w:eastAsia="仿宋"/>
    </w:rPr>
  </w:style>
  <w:style w:type="character" w:customStyle="1" w:styleId="454">
    <w:name w:val="样式（正文） Char"/>
    <w:link w:val="453"/>
    <w:uiPriority w:val="0"/>
    <w:rPr>
      <w:rFonts w:ascii="Calibri" w:hAnsi="Calibri" w:eastAsia="仿宋" w:cstheme="minorBidi"/>
      <w:kern w:val="2"/>
      <w:sz w:val="21"/>
      <w:szCs w:val="24"/>
    </w:rPr>
  </w:style>
  <w:style w:type="paragraph" w:customStyle="1" w:styleId="455">
    <w:name w:val="样式 宋体 小五 加粗 白色 居中 首行缩进:  2 字符"/>
    <w:basedOn w:val="1"/>
    <w:uiPriority w:val="0"/>
    <w:pPr>
      <w:spacing w:line="300" w:lineRule="auto"/>
      <w:ind w:firstLine="200" w:firstLineChars="200"/>
      <w:jc w:val="center"/>
    </w:pPr>
    <w:rPr>
      <w:rFonts w:ascii="仿宋" w:hAnsi="宋体" w:eastAsia="仿宋" w:cs="宋体"/>
      <w:b/>
      <w:bCs/>
      <w:color w:val="FFFFFF"/>
      <w:sz w:val="18"/>
      <w:szCs w:val="20"/>
    </w:rPr>
  </w:style>
  <w:style w:type="paragraph" w:customStyle="1" w:styleId="456">
    <w:name w:val="二级条标题"/>
    <w:basedOn w:val="1"/>
    <w:next w:val="441"/>
    <w:uiPriority w:val="0"/>
    <w:pPr>
      <w:widowControl/>
      <w:spacing w:beforeLines="50" w:afterLines="50"/>
      <w:jc w:val="left"/>
      <w:outlineLvl w:val="3"/>
    </w:pPr>
    <w:rPr>
      <w:rFonts w:ascii="黑体" w:eastAsia="黑体"/>
      <w:kern w:val="0"/>
      <w:szCs w:val="21"/>
    </w:rPr>
  </w:style>
  <w:style w:type="paragraph" w:customStyle="1" w:styleId="457">
    <w:name w:val="TOC Heading1"/>
    <w:basedOn w:val="3"/>
    <w:next w:val="1"/>
    <w:uiPriority w:val="39"/>
    <w:pPr>
      <w:keepNext w:val="0"/>
      <w:widowControl/>
      <w:spacing w:before="480" w:after="540" w:line="276" w:lineRule="auto"/>
      <w:jc w:val="left"/>
      <w:outlineLvl w:val="9"/>
    </w:pPr>
    <w:rPr>
      <w:rFonts w:ascii="Cambria" w:hAnsi="Cambria" w:eastAsia="仿宋"/>
      <w:color w:val="365F91"/>
      <w:kern w:val="0"/>
      <w:szCs w:val="28"/>
    </w:rPr>
  </w:style>
  <w:style w:type="paragraph" w:customStyle="1" w:styleId="458">
    <w:name w:val="一级条标题"/>
    <w:next w:val="441"/>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59">
    <w:name w:val="样式 标题4 + 四号 左侧:  2 字符 首行缩进:  2 字符1"/>
    <w:basedOn w:val="1"/>
    <w:uiPriority w:val="0"/>
    <w:pPr>
      <w:spacing w:line="300" w:lineRule="auto"/>
      <w:ind w:left="200" w:leftChars="200" w:firstLine="562" w:firstLineChars="200"/>
      <w:jc w:val="left"/>
    </w:pPr>
    <w:rPr>
      <w:rFonts w:eastAsia="仿宋" w:cs="宋体"/>
      <w:b/>
      <w:bCs/>
      <w:color w:val="000000"/>
      <w:szCs w:val="20"/>
    </w:rPr>
  </w:style>
  <w:style w:type="paragraph" w:customStyle="1" w:styleId="460">
    <w:name w:val="样式 标题 1 + 首行缩进:  2 字符"/>
    <w:basedOn w:val="3"/>
    <w:uiPriority w:val="0"/>
    <w:pPr>
      <w:keepNext w:val="0"/>
      <w:widowControl/>
      <w:snapToGrid w:val="0"/>
      <w:spacing w:beforeLines="50" w:beforeAutospacing="1" w:afterLines="150" w:afterAutospacing="1" w:line="276" w:lineRule="auto"/>
      <w:ind w:firstLine="200" w:firstLineChars="200"/>
      <w:jc w:val="left"/>
    </w:pPr>
    <w:rPr>
      <w:rFonts w:ascii="Arial" w:hAnsi="Arial" w:eastAsia="仿宋"/>
      <w:color w:val="000000"/>
      <w:kern w:val="0"/>
      <w:sz w:val="32"/>
      <w:szCs w:val="20"/>
    </w:rPr>
  </w:style>
  <w:style w:type="paragraph" w:customStyle="1" w:styleId="461">
    <w:name w:val="样式 标题 2 + 段前: 7.8 磅"/>
    <w:basedOn w:val="4"/>
    <w:uiPriority w:val="0"/>
    <w:pPr>
      <w:spacing w:beforeLines="50" w:after="0" w:line="300" w:lineRule="auto"/>
      <w:ind w:firstLine="200" w:firstLineChars="200"/>
    </w:pPr>
    <w:rPr>
      <w:rFonts w:eastAsia="仿宋" w:cs="宋体"/>
      <w:bCs w:val="0"/>
      <w:color w:val="000000"/>
      <w:sz w:val="24"/>
      <w:szCs w:val="20"/>
    </w:rPr>
  </w:style>
  <w:style w:type="paragraph" w:customStyle="1" w:styleId="462">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463">
    <w:name w:val="wenzhang"/>
    <w:basedOn w:val="1"/>
    <w:link w:val="464"/>
    <w:uiPriority w:val="0"/>
    <w:pPr>
      <w:widowControl/>
      <w:spacing w:before="30" w:after="30" w:line="450" w:lineRule="atLeast"/>
      <w:ind w:left="15" w:right="15" w:firstLine="200" w:firstLineChars="200"/>
      <w:jc w:val="left"/>
    </w:pPr>
    <w:rPr>
      <w:rFonts w:ascii="宋体" w:hAnsi="宋体"/>
      <w:kern w:val="0"/>
      <w:sz w:val="18"/>
      <w:szCs w:val="20"/>
    </w:rPr>
  </w:style>
  <w:style w:type="character" w:customStyle="1" w:styleId="464">
    <w:name w:val="wenzhang Char"/>
    <w:link w:val="463"/>
    <w:uiPriority w:val="0"/>
    <w:rPr>
      <w:rFonts w:ascii="宋体" w:hAnsi="宋体" w:cstheme="minorBidi"/>
      <w:sz w:val="18"/>
    </w:rPr>
  </w:style>
  <w:style w:type="paragraph" w:customStyle="1" w:styleId="465">
    <w:name w:val="二级标题"/>
    <w:basedOn w:val="1"/>
    <w:next w:val="1"/>
    <w:uiPriority w:val="0"/>
    <w:pPr>
      <w:spacing w:beforeLines="50" w:afterLines="50" w:line="300" w:lineRule="auto"/>
      <w:jc w:val="left"/>
      <w:outlineLvl w:val="1"/>
    </w:pPr>
    <w:rPr>
      <w:b/>
      <w:color w:val="000000"/>
      <w:sz w:val="28"/>
    </w:rPr>
  </w:style>
  <w:style w:type="paragraph" w:customStyle="1" w:styleId="466">
    <w:name w:val="XN四级标题"/>
    <w:basedOn w:val="1"/>
    <w:link w:val="467"/>
    <w:uiPriority w:val="0"/>
    <w:pPr>
      <w:spacing w:afterLines="50"/>
      <w:jc w:val="left"/>
      <w:outlineLvl w:val="3"/>
    </w:pPr>
    <w:rPr>
      <w:rFonts w:ascii="仿宋" w:hAnsi="仿宋" w:eastAsia="仿宋"/>
      <w:b/>
      <w:color w:val="000000"/>
      <w:sz w:val="28"/>
    </w:rPr>
  </w:style>
  <w:style w:type="character" w:customStyle="1" w:styleId="467">
    <w:name w:val="XN四级标题 Char"/>
    <w:link w:val="466"/>
    <w:uiPriority w:val="0"/>
    <w:rPr>
      <w:rFonts w:ascii="仿宋" w:hAnsi="仿宋" w:eastAsia="仿宋" w:cstheme="minorBidi"/>
      <w:b/>
      <w:color w:val="000000"/>
      <w:kern w:val="2"/>
      <w:sz w:val="28"/>
      <w:szCs w:val="24"/>
    </w:rPr>
  </w:style>
  <w:style w:type="paragraph" w:customStyle="1" w:styleId="468">
    <w:name w:val="TOC 标题21"/>
    <w:basedOn w:val="3"/>
    <w:next w:val="1"/>
    <w:uiPriority w:val="39"/>
    <w:pPr>
      <w:keepNext w:val="0"/>
      <w:widowControl/>
      <w:spacing w:beforeLines="50" w:afterLines="150" w:line="276" w:lineRule="auto"/>
      <w:ind w:firstLine="200" w:firstLineChars="200"/>
      <w:jc w:val="left"/>
      <w:outlineLvl w:val="9"/>
    </w:pPr>
    <w:rPr>
      <w:rFonts w:ascii="Cambria" w:hAnsi="Cambria" w:eastAsia="仿宋"/>
      <w:color w:val="365F91"/>
      <w:kern w:val="0"/>
      <w:szCs w:val="28"/>
    </w:rPr>
  </w:style>
  <w:style w:type="paragraph" w:customStyle="1" w:styleId="469">
    <w:name w:val="XN正文"/>
    <w:basedOn w:val="1"/>
    <w:link w:val="470"/>
    <w:uiPriority w:val="99"/>
    <w:pPr>
      <w:spacing w:line="300" w:lineRule="auto"/>
      <w:ind w:firstLine="200" w:firstLineChars="200"/>
    </w:pPr>
    <w:rPr>
      <w:rFonts w:ascii="仿宋" w:hAnsi="仿宋" w:eastAsia="仿宋"/>
      <w:color w:val="000000"/>
      <w:sz w:val="24"/>
    </w:rPr>
  </w:style>
  <w:style w:type="character" w:customStyle="1" w:styleId="470">
    <w:name w:val="XN正文 Char"/>
    <w:link w:val="469"/>
    <w:uiPriority w:val="99"/>
    <w:rPr>
      <w:rFonts w:ascii="仿宋" w:hAnsi="仿宋" w:eastAsia="仿宋" w:cstheme="minorBidi"/>
      <w:color w:val="000000"/>
      <w:kern w:val="2"/>
      <w:sz w:val="24"/>
      <w:szCs w:val="24"/>
    </w:rPr>
  </w:style>
  <w:style w:type="paragraph" w:customStyle="1" w:styleId="471">
    <w:name w:val="XN一级标题"/>
    <w:basedOn w:val="1"/>
    <w:link w:val="472"/>
    <w:uiPriority w:val="0"/>
    <w:pPr>
      <w:adjustRightInd w:val="0"/>
      <w:spacing w:afterLines="50"/>
      <w:jc w:val="center"/>
      <w:outlineLvl w:val="0"/>
    </w:pPr>
    <w:rPr>
      <w:rFonts w:ascii="仿宋" w:hAnsi="仿宋" w:eastAsia="仿宋"/>
      <w:b/>
      <w:color w:val="000000"/>
      <w:sz w:val="44"/>
    </w:rPr>
  </w:style>
  <w:style w:type="character" w:customStyle="1" w:styleId="472">
    <w:name w:val="XN一级标题 Char"/>
    <w:link w:val="471"/>
    <w:uiPriority w:val="0"/>
    <w:rPr>
      <w:rFonts w:ascii="仿宋" w:hAnsi="仿宋" w:eastAsia="仿宋" w:cstheme="minorBidi"/>
      <w:b/>
      <w:color w:val="000000"/>
      <w:kern w:val="2"/>
      <w:sz w:val="44"/>
      <w:szCs w:val="24"/>
    </w:rPr>
  </w:style>
  <w:style w:type="paragraph" w:customStyle="1" w:styleId="473">
    <w:name w:val="标题3"/>
    <w:basedOn w:val="1"/>
    <w:uiPriority w:val="0"/>
    <w:pPr>
      <w:adjustRightInd w:val="0"/>
      <w:spacing w:beforeLines="50" w:afterLines="50" w:line="300" w:lineRule="auto"/>
      <w:jc w:val="left"/>
      <w:outlineLvl w:val="2"/>
    </w:pPr>
    <w:rPr>
      <w:b/>
    </w:rPr>
  </w:style>
  <w:style w:type="paragraph" w:customStyle="1" w:styleId="474">
    <w:name w:val="标题4"/>
    <w:basedOn w:val="1"/>
    <w:uiPriority w:val="0"/>
    <w:pPr>
      <w:ind w:firstLine="480" w:firstLineChars="200"/>
    </w:pPr>
    <w:rPr>
      <w:rFonts w:ascii="仿宋" w:hAnsi="宋体" w:eastAsia="仿宋"/>
      <w:b/>
      <w:szCs w:val="20"/>
    </w:rPr>
  </w:style>
  <w:style w:type="paragraph" w:customStyle="1" w:styleId="475">
    <w:name w:val="表格内容"/>
    <w:basedOn w:val="1"/>
    <w:link w:val="476"/>
    <w:uiPriority w:val="0"/>
    <w:pPr>
      <w:spacing w:line="300" w:lineRule="auto"/>
    </w:pPr>
    <w:rPr>
      <w:rFonts w:ascii="仿宋" w:hAnsi="仿宋" w:eastAsia="仿宋"/>
    </w:rPr>
  </w:style>
  <w:style w:type="character" w:customStyle="1" w:styleId="476">
    <w:name w:val="表格内容 Char"/>
    <w:link w:val="475"/>
    <w:uiPriority w:val="0"/>
    <w:rPr>
      <w:rFonts w:ascii="仿宋" w:hAnsi="仿宋" w:eastAsia="仿宋" w:cstheme="minorBidi"/>
      <w:kern w:val="2"/>
      <w:sz w:val="21"/>
      <w:szCs w:val="24"/>
    </w:rPr>
  </w:style>
  <w:style w:type="paragraph" w:customStyle="1" w:styleId="477">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478">
    <w:name w:val="样式7"/>
    <w:basedOn w:val="1"/>
    <w:next w:val="1"/>
    <w:link w:val="479"/>
    <w:uiPriority w:val="0"/>
    <w:pPr>
      <w:ind w:firstLine="200" w:firstLineChars="200"/>
      <w:jc w:val="left"/>
    </w:pPr>
    <w:rPr>
      <w:rFonts w:hAnsi="仿宋" w:eastAsia="仿宋"/>
    </w:rPr>
  </w:style>
  <w:style w:type="character" w:customStyle="1" w:styleId="479">
    <w:name w:val="样式7 Char"/>
    <w:link w:val="478"/>
    <w:uiPriority w:val="0"/>
    <w:rPr>
      <w:rFonts w:hAnsi="仿宋" w:eastAsia="仿宋" w:cstheme="minorBidi"/>
      <w:kern w:val="2"/>
      <w:sz w:val="21"/>
      <w:szCs w:val="24"/>
    </w:rPr>
  </w:style>
  <w:style w:type="paragraph" w:customStyle="1" w:styleId="480">
    <w:name w:val="表格首行"/>
    <w:basedOn w:val="475"/>
    <w:link w:val="481"/>
    <w:uiPriority w:val="0"/>
    <w:pPr>
      <w:jc w:val="center"/>
    </w:pPr>
    <w:rPr>
      <w:b/>
      <w:color w:val="FFFFFF"/>
    </w:rPr>
  </w:style>
  <w:style w:type="character" w:customStyle="1" w:styleId="481">
    <w:name w:val="表格首行 Char"/>
    <w:link w:val="480"/>
    <w:uiPriority w:val="0"/>
    <w:rPr>
      <w:rFonts w:ascii="仿宋" w:hAnsi="仿宋" w:eastAsia="仿宋" w:cstheme="minorBidi"/>
      <w:b/>
      <w:color w:val="FFFFFF"/>
      <w:kern w:val="2"/>
      <w:sz w:val="21"/>
      <w:szCs w:val="24"/>
    </w:rPr>
  </w:style>
  <w:style w:type="paragraph" w:customStyle="1" w:styleId="482">
    <w:name w:val="表名格式"/>
    <w:basedOn w:val="1"/>
    <w:link w:val="483"/>
    <w:uiPriority w:val="0"/>
    <w:pPr>
      <w:spacing w:beforeLines="50" w:line="300" w:lineRule="auto"/>
      <w:jc w:val="center"/>
    </w:pPr>
    <w:rPr>
      <w:rFonts w:ascii="仿宋" w:hAnsi="仿宋" w:eastAsia="仿宋"/>
      <w:b/>
    </w:rPr>
  </w:style>
  <w:style w:type="character" w:customStyle="1" w:styleId="483">
    <w:name w:val="表名格式 Char"/>
    <w:link w:val="482"/>
    <w:uiPriority w:val="0"/>
    <w:rPr>
      <w:rFonts w:ascii="仿宋" w:hAnsi="仿宋" w:eastAsia="仿宋" w:cstheme="minorBidi"/>
      <w:b/>
      <w:kern w:val="2"/>
      <w:sz w:val="21"/>
      <w:szCs w:val="24"/>
    </w:rPr>
  </w:style>
  <w:style w:type="paragraph" w:customStyle="1" w:styleId="484">
    <w:name w:val="华艺图表格式"/>
    <w:basedOn w:val="22"/>
    <w:uiPriority w:val="0"/>
    <w:pPr>
      <w:ind w:firstLine="200" w:firstLineChars="200"/>
      <w:jc w:val="center"/>
    </w:pPr>
    <w:rPr>
      <w:rFonts w:ascii="Arial" w:hAnsi="Arial" w:eastAsia="宋体" w:cs="Arial"/>
      <w:b/>
      <w:sz w:val="24"/>
    </w:rPr>
  </w:style>
  <w:style w:type="paragraph" w:customStyle="1" w:styleId="485">
    <w:name w:val="Char Char Char Char"/>
    <w:basedOn w:val="1"/>
    <w:uiPriority w:val="0"/>
    <w:pPr>
      <w:widowControl/>
      <w:spacing w:after="160" w:line="240" w:lineRule="exact"/>
      <w:ind w:firstLine="200" w:firstLineChars="200"/>
      <w:jc w:val="left"/>
    </w:pPr>
    <w:rPr>
      <w:rFonts w:ascii="Calibri" w:hAnsi="Calibri" w:eastAsia="仿宋"/>
      <w:szCs w:val="20"/>
    </w:rPr>
  </w:style>
  <w:style w:type="paragraph" w:customStyle="1" w:styleId="486">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87">
    <w:name w:val="标题一"/>
    <w:basedOn w:val="5"/>
    <w:link w:val="488"/>
    <w:uiPriority w:val="0"/>
    <w:pPr>
      <w:keepNext w:val="0"/>
      <w:keepLines w:val="0"/>
      <w:tabs>
        <w:tab w:val="left" w:pos="420"/>
      </w:tabs>
      <w:snapToGrid w:val="0"/>
      <w:spacing w:beforeLines="50" w:after="0" w:line="300" w:lineRule="auto"/>
      <w:ind w:firstLine="422" w:firstLineChars="200"/>
      <w:jc w:val="center"/>
    </w:pPr>
    <w:rPr>
      <w:rFonts w:ascii="仿宋" w:hAnsi="宋体" w:eastAsia="仿宋"/>
      <w:color w:val="000000"/>
      <w:sz w:val="28"/>
      <w:szCs w:val="28"/>
    </w:rPr>
  </w:style>
  <w:style w:type="character" w:customStyle="1" w:styleId="488">
    <w:name w:val="标题一 Char"/>
    <w:link w:val="487"/>
    <w:uiPriority w:val="0"/>
    <w:rPr>
      <w:rFonts w:ascii="仿宋" w:hAnsi="宋体" w:eastAsia="仿宋" w:cstheme="minorBidi"/>
      <w:b/>
      <w:bCs/>
      <w:color w:val="000000"/>
      <w:sz w:val="28"/>
      <w:szCs w:val="28"/>
    </w:rPr>
  </w:style>
  <w:style w:type="paragraph" w:customStyle="1" w:styleId="489">
    <w:name w:val="无间隔1"/>
    <w:uiPriority w:val="1"/>
    <w:pPr>
      <w:widowControl w:val="0"/>
    </w:pPr>
    <w:rPr>
      <w:rFonts w:ascii="Calibri" w:hAnsi="Calibri" w:eastAsia="宋体" w:cs="Times New Roman"/>
      <w:kern w:val="2"/>
      <w:sz w:val="21"/>
      <w:lang w:val="en-US" w:eastAsia="zh-CN" w:bidi="ar-SA"/>
    </w:rPr>
  </w:style>
  <w:style w:type="paragraph" w:customStyle="1" w:styleId="490">
    <w:name w:val="样式 标题4 + 四号 左侧:  2 字符 首行缩进:  2 字符2"/>
    <w:basedOn w:val="474"/>
    <w:uiPriority w:val="0"/>
    <w:pPr>
      <w:spacing w:line="300" w:lineRule="auto"/>
      <w:ind w:left="200" w:leftChars="200" w:firstLine="562"/>
      <w:jc w:val="left"/>
    </w:pPr>
    <w:rPr>
      <w:rFonts w:ascii="Times New Roman" w:hAnsi="Times New Roman" w:cs="宋体"/>
      <w:bCs/>
      <w:color w:val="000000"/>
    </w:rPr>
  </w:style>
  <w:style w:type="paragraph" w:customStyle="1" w:styleId="491">
    <w:name w:val="STL正文"/>
    <w:basedOn w:val="1"/>
    <w:link w:val="492"/>
    <w:uiPriority w:val="0"/>
    <w:pPr>
      <w:spacing w:line="300" w:lineRule="auto"/>
      <w:ind w:firstLine="200" w:firstLineChars="200"/>
    </w:pPr>
    <w:rPr>
      <w:rFonts w:ascii="Calibri" w:hAnsi="Calibri" w:eastAsia="仿宋"/>
    </w:rPr>
  </w:style>
  <w:style w:type="character" w:customStyle="1" w:styleId="492">
    <w:name w:val="STL正文 Char"/>
    <w:link w:val="491"/>
    <w:uiPriority w:val="0"/>
    <w:rPr>
      <w:rFonts w:ascii="Calibri" w:hAnsi="Calibri" w:eastAsia="仿宋" w:cstheme="minorBidi"/>
      <w:kern w:val="2"/>
      <w:sz w:val="21"/>
      <w:szCs w:val="22"/>
    </w:rPr>
  </w:style>
  <w:style w:type="paragraph" w:customStyle="1" w:styleId="493">
    <w:name w:val="表标题"/>
    <w:basedOn w:val="1"/>
    <w:uiPriority w:val="0"/>
    <w:pPr>
      <w:spacing w:beforeLines="50" w:line="300" w:lineRule="auto"/>
      <w:ind w:firstLine="200" w:firstLineChars="200"/>
      <w:jc w:val="center"/>
    </w:pPr>
    <w:rPr>
      <w:rFonts w:hAnsi="仿宋" w:eastAsia="仿宋"/>
      <w:b/>
      <w:color w:val="000000"/>
      <w:szCs w:val="21"/>
    </w:rPr>
  </w:style>
  <w:style w:type="paragraph" w:customStyle="1" w:styleId="494">
    <w:name w:val="表正文"/>
    <w:basedOn w:val="1"/>
    <w:uiPriority w:val="0"/>
    <w:pPr>
      <w:widowControl/>
      <w:ind w:firstLine="200" w:firstLineChars="200"/>
      <w:jc w:val="center"/>
    </w:pPr>
    <w:rPr>
      <w:rFonts w:hAnsi="仿宋" w:eastAsia="仿宋"/>
      <w:color w:val="000000"/>
      <w:kern w:val="0"/>
      <w:szCs w:val="21"/>
    </w:rPr>
  </w:style>
  <w:style w:type="paragraph" w:customStyle="1" w:styleId="495">
    <w:name w:val="Char1 Char Char Char Char Char1 Char"/>
    <w:basedOn w:val="1"/>
    <w:uiPriority w:val="0"/>
    <w:pPr>
      <w:widowControl/>
      <w:spacing w:after="160" w:line="240" w:lineRule="exact"/>
      <w:ind w:firstLine="200" w:firstLineChars="200"/>
      <w:jc w:val="left"/>
    </w:pPr>
    <w:rPr>
      <w:rFonts w:ascii="Verdana" w:hAnsi="Verdana" w:eastAsia="仿宋"/>
      <w:kern w:val="0"/>
      <w:sz w:val="20"/>
      <w:szCs w:val="20"/>
      <w:lang w:eastAsia="en-US"/>
    </w:rPr>
  </w:style>
  <w:style w:type="paragraph" w:customStyle="1" w:styleId="496">
    <w:name w:val="STL图表内容"/>
    <w:basedOn w:val="1"/>
    <w:link w:val="497"/>
    <w:uiPriority w:val="0"/>
    <w:pPr>
      <w:tabs>
        <w:tab w:val="left" w:pos="142"/>
      </w:tabs>
      <w:adjustRightInd w:val="0"/>
      <w:snapToGrid w:val="0"/>
      <w:spacing w:line="264" w:lineRule="auto"/>
      <w:ind w:firstLine="200" w:firstLineChars="200"/>
      <w:jc w:val="center"/>
    </w:pPr>
    <w:rPr>
      <w:rFonts w:ascii="仿宋" w:hAnsi="宋体" w:eastAsia="仿宋"/>
      <w:color w:val="000000"/>
    </w:rPr>
  </w:style>
  <w:style w:type="character" w:customStyle="1" w:styleId="497">
    <w:name w:val="STL图表内容 Char"/>
    <w:link w:val="496"/>
    <w:uiPriority w:val="0"/>
    <w:rPr>
      <w:rFonts w:ascii="仿宋" w:hAnsi="宋体" w:eastAsia="仿宋" w:cstheme="minorBidi"/>
      <w:color w:val="000000"/>
      <w:kern w:val="2"/>
      <w:sz w:val="21"/>
      <w:szCs w:val="24"/>
    </w:rPr>
  </w:style>
  <w:style w:type="paragraph" w:customStyle="1" w:styleId="498">
    <w:name w:val="STL四级"/>
    <w:basedOn w:val="1"/>
    <w:link w:val="499"/>
    <w:uiPriority w:val="0"/>
    <w:pPr>
      <w:tabs>
        <w:tab w:val="left" w:pos="142"/>
      </w:tabs>
      <w:spacing w:beforeLines="50" w:afterLines="50"/>
      <w:ind w:firstLine="200" w:firstLineChars="200"/>
      <w:jc w:val="left"/>
      <w:outlineLvl w:val="3"/>
    </w:pPr>
    <w:rPr>
      <w:rFonts w:ascii="仿宋" w:hAnsi="宋体" w:eastAsia="仿宋"/>
      <w:b/>
      <w:color w:val="000000"/>
      <w:sz w:val="28"/>
    </w:rPr>
  </w:style>
  <w:style w:type="character" w:customStyle="1" w:styleId="499">
    <w:name w:val="STL四级 Char"/>
    <w:link w:val="498"/>
    <w:uiPriority w:val="0"/>
    <w:rPr>
      <w:rFonts w:ascii="仿宋" w:hAnsi="宋体" w:eastAsia="仿宋" w:cstheme="minorBidi"/>
      <w:b/>
      <w:color w:val="000000"/>
      <w:kern w:val="2"/>
      <w:sz w:val="28"/>
      <w:szCs w:val="24"/>
    </w:rPr>
  </w:style>
  <w:style w:type="paragraph" w:customStyle="1" w:styleId="500">
    <w:name w:val="STL五级"/>
    <w:basedOn w:val="1"/>
    <w:link w:val="501"/>
    <w:uiPriority w:val="0"/>
    <w:pPr>
      <w:tabs>
        <w:tab w:val="left" w:pos="142"/>
      </w:tabs>
      <w:spacing w:beforeLines="50" w:afterLines="50"/>
      <w:ind w:firstLine="200" w:firstLineChars="200"/>
      <w:jc w:val="left"/>
      <w:outlineLvl w:val="4"/>
    </w:pPr>
    <w:rPr>
      <w:rFonts w:ascii="仿宋" w:hAnsi="宋体" w:eastAsia="仿宋"/>
      <w:b/>
      <w:color w:val="000000"/>
    </w:rPr>
  </w:style>
  <w:style w:type="character" w:customStyle="1" w:styleId="501">
    <w:name w:val="STL五级 Char"/>
    <w:link w:val="500"/>
    <w:uiPriority w:val="0"/>
    <w:rPr>
      <w:rFonts w:ascii="仿宋" w:hAnsi="宋体" w:eastAsia="仿宋" w:cstheme="minorBidi"/>
      <w:b/>
      <w:color w:val="000000"/>
      <w:kern w:val="2"/>
      <w:sz w:val="21"/>
      <w:szCs w:val="24"/>
    </w:rPr>
  </w:style>
  <w:style w:type="paragraph" w:customStyle="1" w:styleId="502">
    <w:name w:val="普通(网站)1"/>
    <w:basedOn w:val="1"/>
    <w:uiPriority w:val="0"/>
    <w:pPr>
      <w:widowControl/>
      <w:spacing w:before="100" w:beforeAutospacing="1" w:after="100" w:afterAutospacing="1"/>
      <w:ind w:firstLine="200" w:firstLineChars="200"/>
      <w:jc w:val="left"/>
    </w:pPr>
    <w:rPr>
      <w:rFonts w:ascii="仿宋" w:hAnsi="宋体" w:eastAsia="仿宋" w:cs="宋体"/>
      <w:kern w:val="0"/>
    </w:rPr>
  </w:style>
  <w:style w:type="paragraph" w:customStyle="1" w:styleId="503">
    <w:name w:val="正文文本 22"/>
    <w:basedOn w:val="1"/>
    <w:uiPriority w:val="0"/>
    <w:pPr>
      <w:spacing w:after="120" w:line="480" w:lineRule="auto"/>
    </w:pPr>
  </w:style>
  <w:style w:type="paragraph" w:customStyle="1" w:styleId="504">
    <w:name w:val="xl26"/>
    <w:basedOn w:val="1"/>
    <w:uiPriority w:val="0"/>
    <w:pPr>
      <w:widowControl/>
      <w:pBdr>
        <w:left w:val="single" w:color="auto" w:sz="4" w:space="0"/>
        <w:bottom w:val="single" w:color="auto" w:sz="4" w:space="0"/>
      </w:pBdr>
      <w:spacing w:before="100" w:beforeAutospacing="1" w:after="100" w:afterAutospacing="1"/>
      <w:ind w:firstLine="200" w:firstLineChars="200"/>
      <w:jc w:val="center"/>
      <w:textAlignment w:val="center"/>
    </w:pPr>
    <w:rPr>
      <w:rFonts w:ascii="仿宋" w:hAnsi="宋体" w:eastAsia="仿宋"/>
      <w:kern w:val="0"/>
    </w:rPr>
  </w:style>
  <w:style w:type="paragraph" w:customStyle="1" w:styleId="505">
    <w:name w:val="正文文本缩进2"/>
    <w:basedOn w:val="1"/>
    <w:uiPriority w:val="0"/>
    <w:pPr>
      <w:spacing w:after="120"/>
      <w:ind w:left="200" w:leftChars="200"/>
    </w:pPr>
    <w:rPr>
      <w:rFonts w:ascii="Calibri" w:hAnsi="Calibri"/>
    </w:rPr>
  </w:style>
  <w:style w:type="paragraph" w:customStyle="1" w:styleId="506">
    <w:name w:val="二级题型"/>
    <w:basedOn w:val="1"/>
    <w:qFormat/>
    <w:uiPriority w:val="99"/>
    <w:pPr>
      <w:tabs>
        <w:tab w:val="left" w:pos="907"/>
      </w:tabs>
      <w:spacing w:line="560" w:lineRule="exact"/>
    </w:pPr>
    <w:rPr>
      <w:rFonts w:hAnsi="仿宋" w:eastAsia="仿宋"/>
    </w:rPr>
  </w:style>
  <w:style w:type="paragraph" w:customStyle="1" w:styleId="507">
    <w:name w:val="正文文本 32"/>
    <w:basedOn w:val="1"/>
    <w:uiPriority w:val="0"/>
    <w:pPr>
      <w:spacing w:after="120"/>
    </w:pPr>
    <w:rPr>
      <w:rFonts w:ascii="Calibri" w:hAnsi="Calibri"/>
      <w:sz w:val="16"/>
      <w:szCs w:val="16"/>
    </w:rPr>
  </w:style>
  <w:style w:type="paragraph" w:customStyle="1" w:styleId="508">
    <w:name w:val="4.6"/>
    <w:basedOn w:val="5"/>
    <w:link w:val="509"/>
    <w:uiPriority w:val="0"/>
    <w:pPr>
      <w:spacing w:beforeLines="50" w:afterLines="50" w:line="300" w:lineRule="auto"/>
      <w:ind w:firstLine="0"/>
      <w:jc w:val="center"/>
      <w:outlineLvl w:val="0"/>
    </w:pPr>
    <w:rPr>
      <w:rFonts w:ascii="仿宋" w:hAnsi="仿宋" w:eastAsia="仿宋"/>
      <w:sz w:val="44"/>
      <w:szCs w:val="44"/>
    </w:rPr>
  </w:style>
  <w:style w:type="character" w:customStyle="1" w:styleId="509">
    <w:name w:val="4.6 Char"/>
    <w:link w:val="508"/>
    <w:uiPriority w:val="0"/>
    <w:rPr>
      <w:rFonts w:ascii="仿宋" w:hAnsi="仿宋" w:eastAsia="仿宋" w:cstheme="minorBidi"/>
      <w:b/>
      <w:bCs/>
      <w:kern w:val="2"/>
      <w:sz w:val="44"/>
      <w:szCs w:val="44"/>
    </w:rPr>
  </w:style>
  <w:style w:type="paragraph" w:customStyle="1" w:styleId="510">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11">
    <w:name w:val="华帝二级"/>
    <w:basedOn w:val="1"/>
    <w:uiPriority w:val="0"/>
    <w:pPr>
      <w:adjustRightInd w:val="0"/>
      <w:spacing w:beforeLines="50" w:afterLines="50" w:line="300" w:lineRule="auto"/>
      <w:outlineLvl w:val="1"/>
    </w:pPr>
    <w:rPr>
      <w:rFonts w:ascii="仿宋" w:hAnsi="仿宋" w:eastAsia="仿宋"/>
      <w:b/>
      <w:sz w:val="28"/>
    </w:rPr>
  </w:style>
  <w:style w:type="paragraph" w:customStyle="1" w:styleId="512">
    <w:name w:val="三级标题"/>
    <w:basedOn w:val="414"/>
    <w:link w:val="513"/>
    <w:uiPriority w:val="0"/>
    <w:pPr>
      <w:spacing w:before="156" w:after="156"/>
    </w:pPr>
    <w:rPr>
      <w:sz w:val="24"/>
    </w:rPr>
  </w:style>
  <w:style w:type="character" w:customStyle="1" w:styleId="513">
    <w:name w:val="三级标题 Char"/>
    <w:link w:val="512"/>
    <w:uiPriority w:val="0"/>
    <w:rPr>
      <w:rFonts w:cstheme="minorBidi"/>
      <w:b/>
      <w:color w:val="000000"/>
      <w:kern w:val="2"/>
      <w:sz w:val="24"/>
      <w:szCs w:val="24"/>
    </w:rPr>
  </w:style>
  <w:style w:type="paragraph" w:customStyle="1" w:styleId="514">
    <w:name w:val="华帝4级"/>
    <w:basedOn w:val="1"/>
    <w:link w:val="515"/>
    <w:uiPriority w:val="0"/>
    <w:pPr>
      <w:adjustRightInd w:val="0"/>
      <w:spacing w:beforeLines="50" w:afterLines="50" w:line="300" w:lineRule="auto"/>
      <w:ind w:firstLine="200" w:firstLineChars="200"/>
      <w:outlineLvl w:val="3"/>
    </w:pPr>
    <w:rPr>
      <w:rFonts w:ascii="仿宋" w:hAnsi="仿宋" w:eastAsia="仿宋"/>
      <w:b/>
    </w:rPr>
  </w:style>
  <w:style w:type="character" w:customStyle="1" w:styleId="515">
    <w:name w:val="华帝4级 Char"/>
    <w:link w:val="514"/>
    <w:uiPriority w:val="0"/>
    <w:rPr>
      <w:rFonts w:ascii="仿宋" w:hAnsi="仿宋" w:eastAsia="仿宋" w:cstheme="minorBidi"/>
      <w:b/>
      <w:kern w:val="2"/>
      <w:sz w:val="21"/>
      <w:szCs w:val="24"/>
    </w:rPr>
  </w:style>
  <w:style w:type="paragraph" w:customStyle="1" w:styleId="516">
    <w:name w:val="TBB三级"/>
    <w:basedOn w:val="1"/>
    <w:link w:val="517"/>
    <w:uiPriority w:val="0"/>
    <w:pPr>
      <w:widowControl/>
      <w:shd w:val="clear" w:color="auto" w:fill="FFFFFF"/>
      <w:spacing w:beforeLines="50" w:afterLines="50"/>
      <w:jc w:val="left"/>
      <w:outlineLvl w:val="2"/>
    </w:pPr>
    <w:rPr>
      <w:rFonts w:ascii="宋体" w:hAnsi="宋体"/>
      <w:b/>
      <w:bCs/>
      <w:kern w:val="0"/>
      <w:szCs w:val="21"/>
    </w:rPr>
  </w:style>
  <w:style w:type="character" w:customStyle="1" w:styleId="517">
    <w:name w:val="TBB三级 Char"/>
    <w:link w:val="516"/>
    <w:uiPriority w:val="0"/>
    <w:rPr>
      <w:rFonts w:ascii="宋体" w:hAnsi="宋体" w:cstheme="minorBidi"/>
      <w:b/>
      <w:bCs/>
      <w:sz w:val="21"/>
      <w:szCs w:val="21"/>
      <w:shd w:val="clear" w:color="auto" w:fill="FFFFFF"/>
    </w:rPr>
  </w:style>
  <w:style w:type="paragraph" w:customStyle="1" w:styleId="518">
    <w:name w:val="华艺正文"/>
    <w:basedOn w:val="1"/>
    <w:link w:val="519"/>
    <w:uiPriority w:val="0"/>
    <w:pPr>
      <w:spacing w:line="300" w:lineRule="auto"/>
      <w:ind w:firstLine="200" w:firstLineChars="200"/>
    </w:pPr>
    <w:rPr>
      <w:rFonts w:ascii="宋体" w:hAnsi="宋体"/>
    </w:rPr>
  </w:style>
  <w:style w:type="character" w:customStyle="1" w:styleId="519">
    <w:name w:val="华艺正文 Char"/>
    <w:link w:val="518"/>
    <w:uiPriority w:val="0"/>
    <w:rPr>
      <w:rFonts w:ascii="宋体" w:hAnsi="宋体" w:cstheme="minorBidi"/>
      <w:kern w:val="2"/>
      <w:sz w:val="21"/>
      <w:szCs w:val="24"/>
    </w:rPr>
  </w:style>
  <w:style w:type="paragraph" w:customStyle="1" w:styleId="520">
    <w:name w:val="Char2"/>
    <w:basedOn w:val="1"/>
    <w:uiPriority w:val="0"/>
    <w:rPr>
      <w:szCs w:val="20"/>
    </w:rPr>
  </w:style>
  <w:style w:type="paragraph" w:customStyle="1" w:styleId="521">
    <w:name w:val="TBB图标"/>
    <w:basedOn w:val="22"/>
    <w:link w:val="522"/>
    <w:uiPriority w:val="0"/>
    <w:pPr>
      <w:jc w:val="center"/>
    </w:pPr>
    <w:rPr>
      <w:rFonts w:ascii="宋体" w:hAnsi="宋体"/>
      <w:b/>
      <w:szCs w:val="21"/>
    </w:rPr>
  </w:style>
  <w:style w:type="character" w:customStyle="1" w:styleId="522">
    <w:name w:val="TBB图标 Char"/>
    <w:link w:val="521"/>
    <w:uiPriority w:val="0"/>
    <w:rPr>
      <w:rFonts w:ascii="宋体" w:hAnsi="宋体" w:eastAsia="黑体" w:cstheme="minorBidi"/>
      <w:b/>
      <w:kern w:val="2"/>
      <w:szCs w:val="21"/>
    </w:rPr>
  </w:style>
  <w:style w:type="paragraph" w:customStyle="1" w:styleId="523">
    <w:name w:val="Char Char Char Char Char Char2 Char Char Char Char Char Char Char Char Char Char Char Char Char1"/>
    <w:basedOn w:val="1"/>
    <w:uiPriority w:val="0"/>
    <w:pPr>
      <w:adjustRightInd w:val="0"/>
      <w:spacing w:line="360" w:lineRule="auto"/>
      <w:textAlignment w:val="baseline"/>
    </w:pPr>
    <w:rPr>
      <w:rFonts w:ascii="Tahoma" w:hAnsi="Tahoma"/>
      <w:sz w:val="28"/>
      <w:szCs w:val="20"/>
    </w:rPr>
  </w:style>
  <w:style w:type="paragraph" w:customStyle="1" w:styleId="524">
    <w:name w:val="默认段落字体 Para Char Char Char Char Char Char Char"/>
    <w:basedOn w:val="1"/>
    <w:uiPriority w:val="0"/>
    <w:rPr>
      <w:rFonts w:ascii="Arial" w:hAnsi="Arial" w:cs="Arial"/>
      <w:sz w:val="20"/>
      <w:szCs w:val="20"/>
    </w:rPr>
  </w:style>
  <w:style w:type="paragraph" w:customStyle="1" w:styleId="525">
    <w:name w:val="表"/>
    <w:basedOn w:val="1"/>
    <w:uiPriority w:val="1"/>
    <w:pPr>
      <w:spacing w:line="360" w:lineRule="auto"/>
      <w:ind w:firstLine="420" w:firstLineChars="200"/>
      <w:jc w:val="center"/>
    </w:pPr>
    <w:rPr>
      <w:rFonts w:eastAsia="黑体"/>
    </w:rPr>
  </w:style>
  <w:style w:type="paragraph" w:customStyle="1" w:styleId="526">
    <w:name w:val="TOC 标题11"/>
    <w:basedOn w:val="3"/>
    <w:next w:val="1"/>
    <w:uiPriority w:val="39"/>
    <w:pPr>
      <w:widowControl/>
      <w:spacing w:beforeLines="50" w:afterLines="150" w:line="276" w:lineRule="auto"/>
      <w:ind w:firstLine="200" w:firstLineChars="200"/>
      <w:jc w:val="left"/>
      <w:outlineLvl w:val="9"/>
    </w:pPr>
    <w:rPr>
      <w:rFonts w:ascii="Cambria" w:hAnsi="Cambria"/>
      <w:color w:val="365F91"/>
      <w:kern w:val="0"/>
      <w:szCs w:val="28"/>
    </w:rPr>
  </w:style>
  <w:style w:type="paragraph" w:customStyle="1" w:styleId="527">
    <w:name w:val="Char Char Char Char Char Char Char Char"/>
    <w:basedOn w:val="1"/>
    <w:uiPriority w:val="0"/>
    <w:pPr>
      <w:widowControl/>
      <w:spacing w:line="324" w:lineRule="auto"/>
      <w:jc w:val="left"/>
    </w:pPr>
    <w:rPr>
      <w:rFonts w:ascii="Calibri" w:hAnsi="Calibri"/>
    </w:rPr>
  </w:style>
  <w:style w:type="paragraph" w:customStyle="1" w:styleId="528">
    <w:name w:val="无间隔3"/>
    <w:link w:val="529"/>
    <w:uiPriority w:val="1"/>
    <w:pPr>
      <w:widowControl w:val="0"/>
    </w:pPr>
    <w:rPr>
      <w:rFonts w:ascii="Times New Roman" w:hAnsi="Times New Roman" w:eastAsia="宋体" w:cs="Times New Roman"/>
      <w:kern w:val="2"/>
      <w:sz w:val="21"/>
      <w:lang w:val="en-US" w:eastAsia="zh-CN" w:bidi="ar-SA"/>
    </w:rPr>
  </w:style>
  <w:style w:type="character" w:customStyle="1" w:styleId="529">
    <w:name w:val="无间隔 Char"/>
    <w:link w:val="528"/>
    <w:qFormat/>
    <w:uiPriority w:val="1"/>
    <w:rPr>
      <w:kern w:val="2"/>
      <w:sz w:val="21"/>
    </w:rPr>
  </w:style>
  <w:style w:type="paragraph" w:customStyle="1" w:styleId="530">
    <w:name w:val="手册正文"/>
    <w:basedOn w:val="1"/>
    <w:uiPriority w:val="0"/>
    <w:pPr>
      <w:adjustRightInd w:val="0"/>
      <w:snapToGrid w:val="0"/>
      <w:spacing w:after="200" w:line="360" w:lineRule="auto"/>
      <w:ind w:firstLine="200" w:firstLineChars="200"/>
    </w:pPr>
    <w:rPr>
      <w:rFonts w:ascii="仿宋_GB2312" w:hAnsi="Tahoma"/>
      <w:kern w:val="0"/>
      <w:sz w:val="28"/>
      <w:szCs w:val="32"/>
    </w:rPr>
  </w:style>
  <w:style w:type="paragraph" w:customStyle="1" w:styleId="531">
    <w:name w:val="目录 51"/>
    <w:basedOn w:val="1"/>
    <w:next w:val="1"/>
    <w:unhideWhenUsed/>
    <w:qFormat/>
    <w:uiPriority w:val="39"/>
    <w:pPr>
      <w:ind w:left="840"/>
      <w:jc w:val="left"/>
    </w:pPr>
    <w:rPr>
      <w:rFonts w:ascii="Calibri" w:hAnsi="Calibri"/>
      <w:sz w:val="18"/>
      <w:szCs w:val="18"/>
    </w:rPr>
  </w:style>
  <w:style w:type="paragraph" w:customStyle="1" w:styleId="532">
    <w:name w:val="p16"/>
    <w:basedOn w:val="1"/>
    <w:qFormat/>
    <w:uiPriority w:val="0"/>
    <w:pPr>
      <w:widowControl/>
      <w:spacing w:before="156" w:after="156"/>
      <w:jc w:val="center"/>
    </w:pPr>
    <w:rPr>
      <w:rFonts w:ascii="Arial" w:hAnsi="Arial" w:cs="Arial"/>
      <w:b/>
      <w:bCs/>
      <w:kern w:val="0"/>
      <w:szCs w:val="21"/>
    </w:rPr>
  </w:style>
  <w:style w:type="paragraph" w:customStyle="1" w:styleId="533">
    <w:name w:val="目录 71"/>
    <w:basedOn w:val="1"/>
    <w:next w:val="1"/>
    <w:unhideWhenUsed/>
    <w:uiPriority w:val="39"/>
    <w:pPr>
      <w:ind w:left="1260"/>
      <w:jc w:val="left"/>
    </w:pPr>
    <w:rPr>
      <w:rFonts w:ascii="Calibri" w:hAnsi="Calibri"/>
      <w:sz w:val="18"/>
      <w:szCs w:val="18"/>
    </w:rPr>
  </w:style>
  <w:style w:type="paragraph" w:customStyle="1" w:styleId="534">
    <w:name w:val="Char1 Char Char Char Char"/>
    <w:basedOn w:val="1"/>
    <w:uiPriority w:val="0"/>
    <w:pPr>
      <w:widowControl/>
      <w:spacing w:after="160" w:line="240" w:lineRule="exact"/>
      <w:jc w:val="left"/>
    </w:pPr>
    <w:rPr>
      <w:rFonts w:ascii="Verdana" w:hAnsi="Verdana" w:cs="Verdana"/>
      <w:kern w:val="0"/>
      <w:sz w:val="20"/>
      <w:szCs w:val="20"/>
      <w:lang w:eastAsia="en-US"/>
    </w:rPr>
  </w:style>
  <w:style w:type="paragraph" w:customStyle="1" w:styleId="535">
    <w:name w:val="目录 61"/>
    <w:basedOn w:val="1"/>
    <w:next w:val="1"/>
    <w:unhideWhenUsed/>
    <w:uiPriority w:val="39"/>
    <w:pPr>
      <w:ind w:left="1050"/>
      <w:jc w:val="left"/>
    </w:pPr>
    <w:rPr>
      <w:rFonts w:ascii="Calibri" w:hAnsi="Calibri"/>
      <w:sz w:val="18"/>
      <w:szCs w:val="18"/>
    </w:rPr>
  </w:style>
  <w:style w:type="paragraph" w:customStyle="1" w:styleId="536">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37">
    <w:name w:val="公文正文"/>
    <w:basedOn w:val="1"/>
    <w:uiPriority w:val="0"/>
    <w:pPr>
      <w:ind w:firstLine="640"/>
    </w:pPr>
    <w:rPr>
      <w:rFonts w:eastAsia="仿宋_GB2312"/>
      <w:sz w:val="32"/>
      <w:szCs w:val="20"/>
    </w:rPr>
  </w:style>
  <w:style w:type="paragraph" w:customStyle="1" w:styleId="538">
    <w:name w:val="目录 81"/>
    <w:basedOn w:val="1"/>
    <w:next w:val="1"/>
    <w:unhideWhenUsed/>
    <w:uiPriority w:val="39"/>
    <w:pPr>
      <w:ind w:left="1470"/>
      <w:jc w:val="left"/>
    </w:pPr>
    <w:rPr>
      <w:rFonts w:ascii="Calibri" w:hAnsi="Calibri"/>
      <w:sz w:val="18"/>
      <w:szCs w:val="18"/>
    </w:rPr>
  </w:style>
  <w:style w:type="paragraph" w:customStyle="1" w:styleId="539">
    <w:name w:val="主送机关"/>
    <w:basedOn w:val="1"/>
    <w:uiPriority w:val="0"/>
    <w:rPr>
      <w:rFonts w:eastAsia="仿宋_GB2312"/>
      <w:sz w:val="32"/>
      <w:szCs w:val="20"/>
    </w:rPr>
  </w:style>
  <w:style w:type="paragraph" w:customStyle="1" w:styleId="540">
    <w:name w:val="样式 左侧:  2 字符"/>
    <w:basedOn w:val="87"/>
    <w:uiPriority w:val="0"/>
    <w:pPr>
      <w:widowControl/>
      <w:adjustRightInd w:val="0"/>
      <w:snapToGrid w:val="0"/>
      <w:spacing w:line="300" w:lineRule="auto"/>
      <w:jc w:val="left"/>
    </w:pPr>
    <w:rPr>
      <w:rFonts w:ascii="Tahoma" w:hAnsi="Tahoma" w:eastAsia="宋体"/>
      <w:kern w:val="0"/>
      <w:szCs w:val="21"/>
      <w:u w:val="none"/>
    </w:rPr>
  </w:style>
  <w:style w:type="paragraph" w:customStyle="1" w:styleId="541">
    <w:name w:val="公文标题"/>
    <w:basedOn w:val="1"/>
    <w:uiPriority w:val="0"/>
    <w:pPr>
      <w:jc w:val="center"/>
    </w:pPr>
    <w:rPr>
      <w:rFonts w:eastAsia="仿宋_GB2312"/>
      <w:sz w:val="44"/>
      <w:szCs w:val="20"/>
    </w:rPr>
  </w:style>
  <w:style w:type="paragraph" w:customStyle="1" w:styleId="542">
    <w:name w:val="defaultfont"/>
    <w:basedOn w:val="1"/>
    <w:qFormat/>
    <w:uiPriority w:val="0"/>
    <w:pPr>
      <w:widowControl/>
      <w:spacing w:before="100" w:beforeAutospacing="1" w:after="100" w:afterAutospacing="1"/>
      <w:jc w:val="left"/>
    </w:pPr>
    <w:rPr>
      <w:rFonts w:ascii="宋体" w:hAnsi="宋体" w:cs="宋体"/>
      <w:kern w:val="0"/>
    </w:rPr>
  </w:style>
  <w:style w:type="paragraph" w:customStyle="1" w:styleId="543">
    <w:name w:val="Char Char Char Char3"/>
    <w:basedOn w:val="1"/>
    <w:uiPriority w:val="0"/>
    <w:pPr>
      <w:widowControl/>
      <w:spacing w:after="160" w:line="240" w:lineRule="exact"/>
      <w:jc w:val="left"/>
    </w:pPr>
    <w:rPr>
      <w:rFonts w:ascii="Verdana" w:hAnsi="Verdana"/>
      <w:kern w:val="0"/>
      <w:sz w:val="20"/>
      <w:szCs w:val="20"/>
      <w:lang w:eastAsia="en-US"/>
    </w:rPr>
  </w:style>
  <w:style w:type="paragraph" w:customStyle="1" w:styleId="544">
    <w:name w:val="Char Char Char Char Char Char Char Char Char Char Char Char"/>
    <w:basedOn w:val="1"/>
    <w:uiPriority w:val="0"/>
    <w:pPr>
      <w:widowControl/>
      <w:spacing w:after="160" w:line="240" w:lineRule="exact"/>
      <w:jc w:val="left"/>
    </w:pPr>
    <w:rPr>
      <w:szCs w:val="20"/>
    </w:rPr>
  </w:style>
  <w:style w:type="paragraph" w:customStyle="1" w:styleId="545">
    <w:name w:val="正文文本缩进1"/>
    <w:basedOn w:val="1"/>
    <w:uiPriority w:val="0"/>
    <w:pPr>
      <w:spacing w:after="120"/>
      <w:ind w:left="200" w:leftChars="200"/>
    </w:pPr>
    <w:rPr>
      <w:rFonts w:ascii="Calibri" w:hAnsi="Calibri"/>
      <w:kern w:val="0"/>
      <w:sz w:val="20"/>
      <w:szCs w:val="20"/>
    </w:rPr>
  </w:style>
  <w:style w:type="paragraph" w:customStyle="1" w:styleId="546">
    <w:name w:val="正文文本 31"/>
    <w:basedOn w:val="1"/>
    <w:uiPriority w:val="0"/>
    <w:pPr>
      <w:spacing w:after="120"/>
    </w:pPr>
    <w:rPr>
      <w:rFonts w:ascii="Calibri" w:hAnsi="Calibri"/>
      <w:sz w:val="16"/>
      <w:szCs w:val="16"/>
    </w:rPr>
  </w:style>
  <w:style w:type="paragraph" w:customStyle="1" w:styleId="547">
    <w:name w:val="正文 New"/>
    <w:uiPriority w:val="0"/>
    <w:pPr>
      <w:widowControl w:val="0"/>
      <w:spacing w:beforeLines="50" w:afterLines="50" w:line="440" w:lineRule="exact"/>
      <w:ind w:firstLine="640" w:firstLineChars="200"/>
    </w:pPr>
    <w:rPr>
      <w:rFonts w:ascii="Times New Roman" w:hAnsi="Times New Roman" w:eastAsia="宋体" w:cs="Times New Roman"/>
      <w:sz w:val="24"/>
      <w:szCs w:val="24"/>
      <w:lang w:val="en-US" w:eastAsia="zh-CN" w:bidi="ar-SA"/>
    </w:rPr>
  </w:style>
  <w:style w:type="paragraph" w:customStyle="1" w:styleId="548">
    <w:name w:val="正文文本3"/>
    <w:basedOn w:val="1"/>
    <w:link w:val="549"/>
    <w:uiPriority w:val="0"/>
    <w:pPr>
      <w:shd w:val="clear" w:color="auto" w:fill="FFFFFF"/>
      <w:spacing w:after="120" w:line="240" w:lineRule="atLeast"/>
      <w:ind w:hanging="1400"/>
      <w:jc w:val="right"/>
    </w:pPr>
    <w:rPr>
      <w:rFonts w:ascii="宋体" w:hAnsi="宋体"/>
      <w:kern w:val="0"/>
      <w:sz w:val="17"/>
      <w:szCs w:val="17"/>
      <w:shd w:val="clear" w:color="auto" w:fill="FFFFFF"/>
    </w:rPr>
  </w:style>
  <w:style w:type="character" w:customStyle="1" w:styleId="549">
    <w:name w:val="正文文本_"/>
    <w:link w:val="548"/>
    <w:uiPriority w:val="0"/>
    <w:rPr>
      <w:rFonts w:ascii="宋体" w:hAnsi="宋体" w:cstheme="minorBidi"/>
      <w:sz w:val="17"/>
      <w:szCs w:val="17"/>
      <w:shd w:val="clear" w:color="auto" w:fill="FFFFFF"/>
    </w:rPr>
  </w:style>
  <w:style w:type="paragraph" w:customStyle="1" w:styleId="550">
    <w:name w:val="目录 21"/>
    <w:basedOn w:val="1"/>
    <w:next w:val="1"/>
    <w:unhideWhenUsed/>
    <w:uiPriority w:val="39"/>
    <w:pPr>
      <w:ind w:left="210"/>
      <w:jc w:val="left"/>
    </w:pPr>
    <w:rPr>
      <w:rFonts w:ascii="Calibri" w:hAnsi="Calibri"/>
      <w:smallCaps/>
      <w:sz w:val="20"/>
      <w:szCs w:val="20"/>
    </w:rPr>
  </w:style>
  <w:style w:type="paragraph" w:customStyle="1" w:styleId="551">
    <w:name w:val="目录 31"/>
    <w:basedOn w:val="1"/>
    <w:next w:val="1"/>
    <w:unhideWhenUsed/>
    <w:uiPriority w:val="39"/>
    <w:pPr>
      <w:jc w:val="left"/>
    </w:pPr>
    <w:rPr>
      <w:rFonts w:ascii="Calibri" w:hAnsi="Calibri"/>
      <w:i/>
      <w:iCs/>
      <w:sz w:val="20"/>
      <w:szCs w:val="20"/>
    </w:rPr>
  </w:style>
  <w:style w:type="paragraph" w:customStyle="1" w:styleId="552">
    <w:name w:val="TBB表内容"/>
    <w:basedOn w:val="81"/>
    <w:link w:val="553"/>
    <w:uiPriority w:val="0"/>
    <w:rPr>
      <w:sz w:val="21"/>
    </w:rPr>
  </w:style>
  <w:style w:type="character" w:customStyle="1" w:styleId="553">
    <w:name w:val="TBB表内容 Char"/>
    <w:link w:val="552"/>
    <w:uiPriority w:val="0"/>
    <w:rPr>
      <w:rFonts w:ascii="宋体" w:hAnsi="宋体" w:cstheme="minorBidi"/>
      <w:sz w:val="21"/>
      <w:szCs w:val="24"/>
    </w:rPr>
  </w:style>
  <w:style w:type="paragraph" w:customStyle="1" w:styleId="554">
    <w:name w:val="1"/>
    <w:basedOn w:val="1"/>
    <w:uiPriority w:val="0"/>
    <w:pPr>
      <w:widowControl/>
      <w:spacing w:before="100" w:beforeAutospacing="1" w:after="100" w:afterAutospacing="1"/>
      <w:jc w:val="left"/>
    </w:pPr>
    <w:rPr>
      <w:rFonts w:ascii="宋体" w:hAnsi="宋体" w:cs="宋体"/>
      <w:kern w:val="0"/>
    </w:rPr>
  </w:style>
  <w:style w:type="paragraph" w:customStyle="1" w:styleId="555">
    <w:name w:val="普通(网站)2"/>
    <w:basedOn w:val="1"/>
    <w:uiPriority w:val="0"/>
    <w:pPr>
      <w:widowControl/>
      <w:spacing w:before="100" w:beforeAutospacing="1" w:after="100" w:afterAutospacing="1"/>
      <w:jc w:val="left"/>
    </w:pPr>
    <w:rPr>
      <w:rFonts w:ascii="宋体" w:hAnsi="宋体" w:cs="宋体"/>
      <w:color w:val="595959"/>
      <w:kern w:val="0"/>
    </w:rPr>
  </w:style>
  <w:style w:type="paragraph" w:customStyle="1" w:styleId="556">
    <w:name w:val="Char Char Char Char Char Char Char Char Char Char Char Char Char"/>
    <w:basedOn w:val="1"/>
    <w:uiPriority w:val="0"/>
    <w:pPr>
      <w:tabs>
        <w:tab w:val="left" w:pos="432"/>
      </w:tabs>
      <w:ind w:left="432" w:hanging="432"/>
    </w:pPr>
    <w:rPr>
      <w:rFonts w:ascii="Tahoma" w:hAnsi="Tahoma"/>
      <w:szCs w:val="20"/>
    </w:rPr>
  </w:style>
  <w:style w:type="paragraph" w:customStyle="1" w:styleId="557">
    <w:name w:val="TBB一级"/>
    <w:basedOn w:val="1"/>
    <w:link w:val="558"/>
    <w:uiPriority w:val="0"/>
    <w:pPr>
      <w:widowControl/>
      <w:shd w:val="clear" w:color="auto" w:fill="FFFFFF"/>
      <w:spacing w:beforeLines="50" w:afterLines="50"/>
      <w:jc w:val="center"/>
      <w:outlineLvl w:val="0"/>
    </w:pPr>
    <w:rPr>
      <w:rFonts w:ascii="宋体" w:hAnsi="宋体"/>
      <w:b/>
      <w:bCs/>
      <w:kern w:val="0"/>
      <w:sz w:val="44"/>
      <w:szCs w:val="21"/>
    </w:rPr>
  </w:style>
  <w:style w:type="character" w:customStyle="1" w:styleId="558">
    <w:name w:val="TBB一级 Char"/>
    <w:link w:val="557"/>
    <w:uiPriority w:val="0"/>
    <w:rPr>
      <w:rFonts w:ascii="宋体" w:hAnsi="宋体" w:cstheme="minorBidi"/>
      <w:b/>
      <w:bCs/>
      <w:sz w:val="44"/>
      <w:szCs w:val="21"/>
      <w:shd w:val="clear" w:color="auto" w:fill="FFFFFF"/>
    </w:rPr>
  </w:style>
  <w:style w:type="paragraph" w:customStyle="1" w:styleId="559">
    <w:name w:val="正文2"/>
    <w:basedOn w:val="1"/>
    <w:link w:val="560"/>
    <w:uiPriority w:val="0"/>
    <w:pPr>
      <w:adjustRightInd w:val="0"/>
      <w:spacing w:line="360" w:lineRule="auto"/>
      <w:ind w:firstLine="480" w:firstLineChars="200"/>
    </w:pPr>
    <w:rPr>
      <w:rFonts w:ascii="宋体" w:hAnsi="宋体"/>
      <w:color w:val="000000"/>
      <w:sz w:val="24"/>
      <w:szCs w:val="20"/>
    </w:rPr>
  </w:style>
  <w:style w:type="character" w:customStyle="1" w:styleId="560">
    <w:name w:val="正文2 Char"/>
    <w:link w:val="559"/>
    <w:uiPriority w:val="0"/>
    <w:rPr>
      <w:rFonts w:ascii="宋体" w:hAnsi="宋体" w:cstheme="minorBidi"/>
      <w:color w:val="000000"/>
      <w:kern w:val="2"/>
      <w:sz w:val="24"/>
    </w:rPr>
  </w:style>
  <w:style w:type="paragraph" w:customStyle="1" w:styleId="561">
    <w:name w:val="TBB二级"/>
    <w:basedOn w:val="1"/>
    <w:link w:val="562"/>
    <w:uiPriority w:val="0"/>
    <w:pPr>
      <w:widowControl/>
      <w:shd w:val="clear" w:color="auto" w:fill="FFFFFF"/>
      <w:spacing w:line="300" w:lineRule="auto"/>
      <w:jc w:val="left"/>
    </w:pPr>
    <w:rPr>
      <w:rFonts w:ascii="宋体" w:hAnsi="宋体"/>
      <w:b/>
      <w:bCs/>
      <w:color w:val="0070C0"/>
      <w:kern w:val="0"/>
      <w:szCs w:val="21"/>
    </w:rPr>
  </w:style>
  <w:style w:type="character" w:customStyle="1" w:styleId="562">
    <w:name w:val="TBB二级 Char"/>
    <w:link w:val="561"/>
    <w:uiPriority w:val="0"/>
    <w:rPr>
      <w:rFonts w:ascii="宋体" w:hAnsi="宋体" w:cstheme="minorBidi"/>
      <w:b/>
      <w:bCs/>
      <w:color w:val="0070C0"/>
      <w:sz w:val="21"/>
      <w:szCs w:val="21"/>
      <w:shd w:val="clear" w:color="auto" w:fill="FFFFFF"/>
    </w:rPr>
  </w:style>
  <w:style w:type="paragraph" w:customStyle="1" w:styleId="563">
    <w:name w:val="TBB二"/>
    <w:basedOn w:val="561"/>
    <w:next w:val="561"/>
    <w:link w:val="564"/>
    <w:uiPriority w:val="0"/>
  </w:style>
  <w:style w:type="character" w:customStyle="1" w:styleId="564">
    <w:name w:val="TBB二 Char"/>
    <w:link w:val="563"/>
    <w:uiPriority w:val="0"/>
    <w:rPr>
      <w:rFonts w:ascii="宋体" w:hAnsi="宋体" w:cstheme="minorBidi"/>
      <w:b/>
      <w:bCs/>
      <w:color w:val="0070C0"/>
      <w:sz w:val="21"/>
      <w:szCs w:val="21"/>
      <w:shd w:val="clear" w:color="auto" w:fill="FFFFFF"/>
    </w:rPr>
  </w:style>
  <w:style w:type="paragraph" w:customStyle="1" w:styleId="565">
    <w:name w:val="TBB正文"/>
    <w:basedOn w:val="447"/>
    <w:link w:val="566"/>
    <w:uiPriority w:val="0"/>
    <w:rPr>
      <w:rFonts w:ascii="宋体" w:hAnsi="宋体"/>
      <w:sz w:val="21"/>
      <w:szCs w:val="21"/>
    </w:rPr>
  </w:style>
  <w:style w:type="character" w:customStyle="1" w:styleId="566">
    <w:name w:val="TBB正文 Char"/>
    <w:link w:val="565"/>
    <w:uiPriority w:val="0"/>
    <w:rPr>
      <w:rFonts w:ascii="宋体" w:hAnsi="宋体" w:cstheme="minorBidi"/>
      <w:color w:val="000000"/>
      <w:kern w:val="2"/>
      <w:sz w:val="21"/>
      <w:szCs w:val="21"/>
    </w:rPr>
  </w:style>
  <w:style w:type="paragraph" w:customStyle="1" w:styleId="567">
    <w:name w:val="TBB四级"/>
    <w:basedOn w:val="1"/>
    <w:link w:val="568"/>
    <w:uiPriority w:val="0"/>
    <w:pPr>
      <w:widowControl/>
      <w:shd w:val="clear" w:color="auto" w:fill="FFFFFF"/>
      <w:spacing w:line="300" w:lineRule="auto"/>
      <w:ind w:firstLine="200" w:firstLineChars="200"/>
      <w:jc w:val="left"/>
      <w:outlineLvl w:val="3"/>
    </w:pPr>
    <w:rPr>
      <w:rFonts w:ascii="宋体" w:hAnsi="宋体"/>
      <w:b/>
      <w:kern w:val="0"/>
      <w:szCs w:val="21"/>
    </w:rPr>
  </w:style>
  <w:style w:type="character" w:customStyle="1" w:styleId="568">
    <w:name w:val="TBB四级 Char"/>
    <w:link w:val="567"/>
    <w:uiPriority w:val="0"/>
    <w:rPr>
      <w:rFonts w:ascii="宋体" w:hAnsi="宋体" w:cstheme="minorBidi"/>
      <w:b/>
      <w:sz w:val="21"/>
      <w:szCs w:val="21"/>
      <w:shd w:val="clear" w:color="auto" w:fill="FFFFFF"/>
    </w:rPr>
  </w:style>
  <w:style w:type="paragraph" w:customStyle="1" w:styleId="569">
    <w:name w:val="TBB六级"/>
    <w:basedOn w:val="1"/>
    <w:link w:val="570"/>
    <w:qFormat/>
    <w:uiPriority w:val="0"/>
    <w:pPr>
      <w:keepNext/>
      <w:keepLines/>
      <w:spacing w:line="300" w:lineRule="auto"/>
      <w:ind w:firstLine="200" w:firstLineChars="200"/>
      <w:jc w:val="left"/>
      <w:outlineLvl w:val="5"/>
    </w:pPr>
    <w:rPr>
      <w:rFonts w:ascii="宋体" w:hAnsi="宋体"/>
      <w:b/>
      <w:bCs/>
      <w:szCs w:val="21"/>
    </w:rPr>
  </w:style>
  <w:style w:type="character" w:customStyle="1" w:styleId="570">
    <w:name w:val="TBB六级 Char"/>
    <w:link w:val="569"/>
    <w:uiPriority w:val="0"/>
    <w:rPr>
      <w:rFonts w:ascii="宋体" w:hAnsi="宋体" w:cstheme="minorBidi"/>
      <w:b/>
      <w:bCs/>
      <w:kern w:val="2"/>
      <w:sz w:val="21"/>
      <w:szCs w:val="21"/>
    </w:rPr>
  </w:style>
  <w:style w:type="paragraph" w:customStyle="1" w:styleId="571">
    <w:name w:val="TBB表第一行"/>
    <w:basedOn w:val="81"/>
    <w:link w:val="572"/>
    <w:uiPriority w:val="0"/>
    <w:rPr>
      <w:sz w:val="21"/>
    </w:rPr>
  </w:style>
  <w:style w:type="character" w:customStyle="1" w:styleId="572">
    <w:name w:val="TBB表第一行 Char"/>
    <w:link w:val="571"/>
    <w:uiPriority w:val="0"/>
    <w:rPr>
      <w:rFonts w:ascii="宋体" w:hAnsi="宋体" w:cstheme="minorBidi"/>
      <w:sz w:val="21"/>
      <w:szCs w:val="24"/>
    </w:rPr>
  </w:style>
  <w:style w:type="paragraph" w:customStyle="1" w:styleId="573">
    <w:name w:val="TBB五级"/>
    <w:basedOn w:val="569"/>
    <w:link w:val="574"/>
    <w:uiPriority w:val="0"/>
  </w:style>
  <w:style w:type="character" w:customStyle="1" w:styleId="574">
    <w:name w:val="TBB五级 Char"/>
    <w:link w:val="573"/>
    <w:uiPriority w:val="0"/>
    <w:rPr>
      <w:rFonts w:ascii="宋体" w:hAnsi="宋体" w:cstheme="minorBidi"/>
      <w:b/>
      <w:bCs/>
      <w:kern w:val="2"/>
      <w:sz w:val="21"/>
      <w:szCs w:val="21"/>
    </w:rPr>
  </w:style>
  <w:style w:type="paragraph" w:customStyle="1" w:styleId="575">
    <w:name w:val="目录 41"/>
    <w:basedOn w:val="1"/>
    <w:next w:val="1"/>
    <w:unhideWhenUsed/>
    <w:uiPriority w:val="39"/>
    <w:pPr>
      <w:ind w:left="630"/>
      <w:jc w:val="left"/>
    </w:pPr>
    <w:rPr>
      <w:rFonts w:ascii="Calibri" w:hAnsi="Calibri"/>
      <w:sz w:val="18"/>
      <w:szCs w:val="18"/>
    </w:rPr>
  </w:style>
  <w:style w:type="paragraph" w:customStyle="1" w:styleId="576">
    <w:name w:val="目录 91"/>
    <w:basedOn w:val="1"/>
    <w:next w:val="1"/>
    <w:unhideWhenUsed/>
    <w:uiPriority w:val="39"/>
    <w:pPr>
      <w:ind w:left="1680"/>
      <w:jc w:val="left"/>
    </w:pPr>
    <w:rPr>
      <w:rFonts w:ascii="Calibri" w:hAnsi="Calibri"/>
      <w:sz w:val="18"/>
      <w:szCs w:val="18"/>
    </w:rPr>
  </w:style>
  <w:style w:type="paragraph" w:customStyle="1" w:styleId="577">
    <w:name w:val="列出段落31"/>
    <w:basedOn w:val="1"/>
    <w:uiPriority w:val="0"/>
    <w:pPr>
      <w:ind w:firstLine="420" w:firstLineChars="200"/>
    </w:pPr>
    <w:rPr>
      <w:rFonts w:ascii="Calibri" w:hAnsi="Calibri"/>
    </w:rPr>
  </w:style>
  <w:style w:type="paragraph" w:customStyle="1" w:styleId="578">
    <w:name w:val="List Paragraph1"/>
    <w:basedOn w:val="1"/>
    <w:uiPriority w:val="99"/>
    <w:pPr>
      <w:ind w:firstLine="420" w:firstLineChars="200"/>
    </w:pPr>
    <w:rPr>
      <w:rFonts w:ascii="Calibri" w:hAnsi="Calibri" w:cs="Calibri"/>
      <w:szCs w:val="21"/>
    </w:rPr>
  </w:style>
  <w:style w:type="paragraph" w:customStyle="1" w:styleId="579">
    <w:name w:val="Indent 12"/>
    <w:basedOn w:val="1"/>
    <w:uiPriority w:val="0"/>
    <w:pPr>
      <w:widowControl/>
      <w:ind w:left="1304"/>
      <w:jc w:val="left"/>
    </w:pPr>
    <w:rPr>
      <w:rFonts w:ascii="Arial" w:hAnsi="Arial"/>
      <w:kern w:val="0"/>
      <w:sz w:val="24"/>
      <w:szCs w:val="20"/>
      <w:lang w:eastAsia="en-US"/>
    </w:rPr>
  </w:style>
  <w:style w:type="paragraph" w:customStyle="1" w:styleId="580">
    <w:name w:val="Normal1"/>
    <w:qFormat/>
    <w:uiPriority w:val="0"/>
    <w:pPr>
      <w:widowControl w:val="0"/>
      <w:adjustRightInd w:val="0"/>
      <w:spacing w:line="360" w:lineRule="atLeast"/>
      <w:textAlignment w:val="baseline"/>
    </w:pPr>
    <w:rPr>
      <w:rFonts w:ascii="MingLiU" w:hAnsi="Times New Roman" w:eastAsia="MingLiU" w:cs="Times New Roman"/>
      <w:sz w:val="24"/>
      <w:lang w:val="en-US" w:eastAsia="zh-TW" w:bidi="ar-SA"/>
    </w:rPr>
  </w:style>
  <w:style w:type="character" w:customStyle="1" w:styleId="581">
    <w:name w:val="表格内容陈 Char Char"/>
    <w:link w:val="582"/>
    <w:qFormat/>
    <w:uiPriority w:val="0"/>
    <w:rPr>
      <w:rFonts w:cs="宋体"/>
      <w:color w:val="000000"/>
      <w:sz w:val="21"/>
      <w:szCs w:val="21"/>
    </w:rPr>
  </w:style>
  <w:style w:type="paragraph" w:customStyle="1" w:styleId="582">
    <w:name w:val="表格内容陈"/>
    <w:basedOn w:val="1"/>
    <w:link w:val="581"/>
    <w:qFormat/>
    <w:uiPriority w:val="0"/>
    <w:pPr>
      <w:widowControl/>
      <w:adjustRightInd w:val="0"/>
      <w:snapToGrid w:val="0"/>
      <w:spacing w:line="360" w:lineRule="exact"/>
      <w:jc w:val="left"/>
    </w:pPr>
    <w:rPr>
      <w:rFonts w:cs="宋体"/>
      <w:color w:val="000000"/>
      <w:kern w:val="0"/>
      <w:szCs w:val="21"/>
    </w:rPr>
  </w:style>
  <w:style w:type="character" w:customStyle="1" w:styleId="583">
    <w:name w:val="表样式1 Char Char"/>
    <w:link w:val="584"/>
    <w:qFormat/>
    <w:uiPriority w:val="0"/>
    <w:rPr>
      <w:b/>
      <w:bCs/>
      <w:color w:val="000000"/>
      <w:kern w:val="2"/>
      <w:sz w:val="21"/>
      <w:szCs w:val="24"/>
    </w:rPr>
  </w:style>
  <w:style w:type="paragraph" w:customStyle="1" w:styleId="584">
    <w:name w:val="表样式1"/>
    <w:basedOn w:val="1"/>
    <w:link w:val="583"/>
    <w:qFormat/>
    <w:uiPriority w:val="0"/>
    <w:pPr>
      <w:spacing w:line="400" w:lineRule="exact"/>
      <w:jc w:val="center"/>
    </w:pPr>
    <w:rPr>
      <w:rFonts w:cs="Times New Roman"/>
      <w:b/>
      <w:bCs/>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60D3D-3BBC-4535-8FCA-6247DEEAC12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808</Words>
  <Characters>4612</Characters>
  <Lines>38</Lines>
  <Paragraphs>10</Paragraphs>
  <TotalTime>0</TotalTime>
  <ScaleCrop>false</ScaleCrop>
  <LinksUpToDate>false</LinksUpToDate>
  <CharactersWithSpaces>5410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2018-09-16T06:15:00Z</dcterms:created>
  <dc:creator>cxm</dc:creator>
  <cp:lastModifiedBy>ぃ鉲布奇诺的靑涩</cp:lastModifiedBy>
  <dcterms:modified xsi:type="dcterms:W3CDTF">2021-03-11T00:07:11Z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